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E5F" w14:textId="4CC9A2EB" w:rsidR="007A4430" w:rsidRPr="00040DD4" w:rsidRDefault="00040DD4" w:rsidP="00040DD4">
      <w:pPr>
        <w:spacing w:after="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040DD4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6E7BF686" w14:textId="69B54F4D" w:rsidR="00040DD4" w:rsidRPr="00040DD4" w:rsidRDefault="00040DD4" w:rsidP="00040DD4">
      <w:pPr>
        <w:spacing w:after="0"/>
        <w:ind w:right="-992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040DD4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for Teaching</w:t>
      </w:r>
    </w:p>
    <w:p w14:paraId="2089F647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B9CD9E" w14:textId="3169D4D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D4DD4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1D4DD4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1D4DD4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8815DF" w14:paraId="69234258" w14:textId="77777777" w:rsidTr="007D0DA6">
        <w:trPr>
          <w:trHeight w:val="449"/>
        </w:trPr>
        <w:tc>
          <w:tcPr>
            <w:tcW w:w="2232" w:type="dxa"/>
            <w:shd w:val="clear" w:color="auto" w:fill="FFFFFF"/>
          </w:tcPr>
          <w:p w14:paraId="5E121FB5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8573F83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2C7FD9" w14:textId="77777777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4317A08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621BE249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8B52814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28CF2F47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F55907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094A8C9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49139DDF" w14:textId="77777777" w:rsidTr="00107B17">
        <w:tc>
          <w:tcPr>
            <w:tcW w:w="2232" w:type="dxa"/>
            <w:shd w:val="clear" w:color="auto" w:fill="FFFFFF"/>
          </w:tcPr>
          <w:p w14:paraId="62C4FE5C" w14:textId="347E8EF0" w:rsidR="001903D7" w:rsidRPr="008815DF" w:rsidRDefault="00040DD4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FFFFFF"/>
          </w:tcPr>
          <w:p w14:paraId="3A5EEDAF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D11961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7EC79106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5C7BF2CA" w14:textId="77777777" w:rsidTr="003F606A">
        <w:tc>
          <w:tcPr>
            <w:tcW w:w="2232" w:type="dxa"/>
            <w:shd w:val="clear" w:color="auto" w:fill="FFFFFF"/>
          </w:tcPr>
          <w:p w14:paraId="109C563F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8A56762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A1E2792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E0CD01" w14:textId="77777777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6696"/>
      </w:tblGrid>
      <w:tr w:rsidR="008E2054" w:rsidRPr="008815DF" w14:paraId="617913C0" w14:textId="77777777" w:rsidTr="00652FD1">
        <w:tc>
          <w:tcPr>
            <w:tcW w:w="2232" w:type="dxa"/>
            <w:shd w:val="clear" w:color="auto" w:fill="FFFFFF"/>
          </w:tcPr>
          <w:p w14:paraId="4DADD3D5" w14:textId="4950EF70" w:rsidR="008E2054" w:rsidRPr="001D4DD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</w:tc>
        <w:tc>
          <w:tcPr>
            <w:tcW w:w="6696" w:type="dxa"/>
            <w:shd w:val="clear" w:color="auto" w:fill="FFFFFF"/>
          </w:tcPr>
          <w:p w14:paraId="20A47DC1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CF7A741" w14:textId="77777777" w:rsidR="008E2054" w:rsidRDefault="008E2054" w:rsidP="001F598B">
      <w:pPr>
        <w:pStyle w:val="Text4"/>
        <w:ind w:left="0"/>
      </w:pPr>
    </w:p>
    <w:p w14:paraId="43D86824" w14:textId="77777777" w:rsidR="005835FC" w:rsidRPr="008E2054" w:rsidRDefault="005835FC" w:rsidP="001F598B">
      <w:pPr>
        <w:pStyle w:val="Text4"/>
        <w:ind w:left="0"/>
      </w:pPr>
    </w:p>
    <w:p w14:paraId="60200CE9" w14:textId="77777777"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89C2CB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6A65CF12" w14:textId="02D5708A"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7724F7" w14:paraId="6728916C" w14:textId="77777777" w:rsidTr="007724F7">
        <w:trPr>
          <w:trHeight w:val="564"/>
        </w:trPr>
        <w:tc>
          <w:tcPr>
            <w:tcW w:w="8709" w:type="dxa"/>
          </w:tcPr>
          <w:p w14:paraId="5EC5D927" w14:textId="77777777"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1A5FB76D" w14:textId="77777777"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5E8BDD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0C863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151459F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CC82CE9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5FF76BD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047AE484" w14:textId="77777777"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00FFB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9D43BD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13C94CF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59973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7C98DC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D5F20D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A54A3B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7BC0A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799C93E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94DD798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C19272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A01797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C85B3A1" w14:textId="514B1AD3" w:rsidR="00153B61" w:rsidRPr="00490F95" w:rsidRDefault="00377526" w:rsidP="001D4DD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048F59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59EAAFE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CE72C7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312B267" w14:textId="77777777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F531B58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4CD79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8F850F0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45FC2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A202A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614CEC07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4ADE" w14:textId="77777777" w:rsidR="003F2C78" w:rsidRDefault="003F2C78">
      <w:r>
        <w:separator/>
      </w:r>
    </w:p>
  </w:endnote>
  <w:endnote w:type="continuationSeparator" w:id="0">
    <w:p w14:paraId="1587EF6E" w14:textId="77777777" w:rsidR="003F2C78" w:rsidRDefault="003F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C2156" w14:textId="77777777" w:rsidR="009672A5" w:rsidRDefault="00716854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370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7C65E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7924" w14:textId="77777777" w:rsidR="009672A5" w:rsidRDefault="009672A5">
    <w:pPr>
      <w:pStyle w:val="Footer"/>
    </w:pPr>
  </w:p>
  <w:p w14:paraId="63EC2382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9E55" w14:textId="77777777" w:rsidR="003F2C78" w:rsidRDefault="003F2C78">
      <w:r>
        <w:separator/>
      </w:r>
    </w:p>
  </w:footnote>
  <w:footnote w:type="continuationSeparator" w:id="0">
    <w:p w14:paraId="6B3730C6" w14:textId="77777777" w:rsidR="003F2C78" w:rsidRDefault="003F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640B1ED8" w14:textId="77777777" w:rsidTr="00A07781">
      <w:trPr>
        <w:trHeight w:val="823"/>
      </w:trPr>
      <w:tc>
        <w:tcPr>
          <w:tcW w:w="8910" w:type="dxa"/>
          <w:vAlign w:val="center"/>
        </w:tcPr>
        <w:p w14:paraId="77C46549" w14:textId="17D5BADA" w:rsidR="009672A5" w:rsidRPr="00AD66BB" w:rsidRDefault="001D4DD4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4EC23AEF" wp14:editId="3B46EA96">
                <wp:simplePos x="0" y="0"/>
                <wp:positionH relativeFrom="margin">
                  <wp:posOffset>-884555</wp:posOffset>
                </wp:positionH>
                <wp:positionV relativeFrom="margin">
                  <wp:posOffset>102235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36F430D6" wp14:editId="032D7431">
                <wp:extent cx="970661" cy="1025417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782" cy="1026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672A5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446EA70B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19AB3A1C" w14:textId="02AF3D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E94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0DD4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4DD4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C78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25D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0CBC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CA34E"/>
  <w15:docId w15:val="{527F1C9C-CEC0-43CA-B52D-2D65FA0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97E53-6472-417A-9D44-774823410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304</TotalTime>
  <Pages>2</Pages>
  <Words>138</Words>
  <Characters>788</Characters>
  <Application>Microsoft Office Word</Application>
  <DocSecurity>0</DocSecurity>
  <PresentationFormat>Microsoft Word 11.0</PresentationFormat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925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 Tavartkiladze</cp:lastModifiedBy>
  <cp:revision>28</cp:revision>
  <cp:lastPrinted>2013-11-06T08:46:00Z</cp:lastPrinted>
  <dcterms:created xsi:type="dcterms:W3CDTF">2016-05-12T07:01:00Z</dcterms:created>
  <dcterms:modified xsi:type="dcterms:W3CDTF">2022-02-24T11:53:00Z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