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0"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შერჩეული უნივერსიტეტი # 1</w:t>
      </w:r>
    </w:p>
    <w:p w:rsidR="00000000" w:rsidDel="00000000" w:rsidP="00000000" w:rsidRDefault="00000000" w:rsidRPr="00000000" w14:paraId="00000004">
      <w:pPr>
        <w:spacing w:line="360" w:lineRule="auto"/>
        <w:ind w:left="0"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0"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პროგრამული შესაბამისობის ფორმა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გაცვლითი პროგრამის სტუდენტი: </w:t>
      </w:r>
    </w:p>
    <w:p w:rsidR="00000000" w:rsidDel="00000000" w:rsidP="00000000" w:rsidRDefault="00000000" w:rsidRPr="00000000" w14:paraId="00000009">
      <w:pPr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კავკასიის უნივერსიტეტის სკოლა: </w:t>
      </w:r>
    </w:p>
    <w:p w:rsidR="00000000" w:rsidDel="00000000" w:rsidP="00000000" w:rsidRDefault="00000000" w:rsidRPr="00000000" w14:paraId="0000000A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პარტნიორი უნივერსიტეტი:</w:t>
        <w:br w:type="textWrapping"/>
      </w:r>
    </w:p>
    <w:p w:rsidR="00000000" w:rsidDel="00000000" w:rsidP="00000000" w:rsidRDefault="00000000" w:rsidRPr="00000000" w14:paraId="0000000B">
      <w:pPr>
        <w:tabs>
          <w:tab w:val="left" w:leader="none" w:pos="5460"/>
        </w:tabs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გაცვლითი პროგრამის დეტალები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0C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left"/>
        <w:tblInd w:w="-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95"/>
        <w:gridCol w:w="2265"/>
        <w:gridCol w:w="1440"/>
        <w:gridCol w:w="1800"/>
        <w:gridCol w:w="2430"/>
        <w:gridCol w:w="1440"/>
        <w:tblGridChange w:id="0">
          <w:tblGrid>
            <w:gridCol w:w="1695"/>
            <w:gridCol w:w="2265"/>
            <w:gridCol w:w="1440"/>
            <w:gridCol w:w="1800"/>
            <w:gridCol w:w="2430"/>
            <w:gridCol w:w="1440"/>
          </w:tblGrid>
        </w:tblGridChange>
      </w:tblGrid>
      <w:tr>
        <w:trPr>
          <w:cantSplit w:val="0"/>
          <w:trHeight w:val="158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სემესტრი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E">
            <w:pPr>
              <w:spacing w:line="360" w:lineRule="auto"/>
              <w:ind w:left="0" w:hanging="2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2027 გაზაფხული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3.17000000000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კავკასიის უნივერსიტეტის საგნის კოდი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კავკასიის უნივერსიტეტის საგნის დასახელება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მოცულობა კრედიტებში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კოდი პარტნიორ უნივერსიტეტში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დასახელება პარტნიორ უნივერსიტეტში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მოცულობა კრედიტებში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შერჩეული უნივერსიტეტი # 2</w:t>
      </w:r>
    </w:p>
    <w:p w:rsidR="00000000" w:rsidDel="00000000" w:rsidP="00000000" w:rsidRDefault="00000000" w:rsidRPr="00000000" w14:paraId="00000046">
      <w:pPr>
        <w:spacing w:line="360" w:lineRule="auto"/>
        <w:ind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ind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პროგრამული შესაბამისობის ფორმა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გაცვლითი პროგრამის სტუდენტი: </w:t>
      </w:r>
    </w:p>
    <w:p w:rsidR="00000000" w:rsidDel="00000000" w:rsidP="00000000" w:rsidRDefault="00000000" w:rsidRPr="00000000" w14:paraId="0000004C">
      <w:pPr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კავკასიის უნივერსიტეტის სკოლა: </w:t>
      </w:r>
    </w:p>
    <w:p w:rsidR="00000000" w:rsidDel="00000000" w:rsidP="00000000" w:rsidRDefault="00000000" w:rsidRPr="00000000" w14:paraId="0000004D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პარტნიორი უნივერსიტეტი: </w:t>
      </w:r>
    </w:p>
    <w:p w:rsidR="00000000" w:rsidDel="00000000" w:rsidP="00000000" w:rsidRDefault="00000000" w:rsidRPr="00000000" w14:paraId="0000004E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5460"/>
        </w:tabs>
        <w:ind w:left="0"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გაცვლითი პროგრამის დეტალები</w:t>
        <w:tab/>
      </w:r>
    </w:p>
    <w:p w:rsidR="00000000" w:rsidDel="00000000" w:rsidP="00000000" w:rsidRDefault="00000000" w:rsidRPr="00000000" w14:paraId="00000050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70.0" w:type="dxa"/>
        <w:jc w:val="left"/>
        <w:tblInd w:w="-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2160"/>
        <w:gridCol w:w="1440"/>
        <w:gridCol w:w="1800"/>
        <w:gridCol w:w="2430"/>
        <w:gridCol w:w="1440"/>
        <w:tblGridChange w:id="0">
          <w:tblGrid>
            <w:gridCol w:w="1800"/>
            <w:gridCol w:w="2160"/>
            <w:gridCol w:w="1440"/>
            <w:gridCol w:w="1800"/>
            <w:gridCol w:w="2430"/>
            <w:gridCol w:w="1440"/>
          </w:tblGrid>
        </w:tblGridChange>
      </w:tblGrid>
      <w:tr>
        <w:trPr>
          <w:cantSplit w:val="0"/>
          <w:trHeight w:val="158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სემესტრი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52">
            <w:pPr>
              <w:spacing w:line="360" w:lineRule="auto"/>
              <w:ind w:left="0" w:hanging="2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2027 გაზაფხული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კავკასიის უნივერსიტეტის საგნის კოდი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კავკასიის უნივერსიტეტის საგნის დასახელება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მოცულობა კრედიტებში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კოდი პარტნიორ უნივერსიტეტში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დასახელება პარტნიორ უნივერსიტეტში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მოცულობა კრედიტებში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360" w:lineRule="auto"/>
        <w:ind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360" w:lineRule="auto"/>
        <w:ind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შერჩეული უნივერსიტეტი # 3</w:t>
      </w:r>
    </w:p>
    <w:p w:rsidR="00000000" w:rsidDel="00000000" w:rsidP="00000000" w:rsidRDefault="00000000" w:rsidRPr="00000000" w14:paraId="0000008F">
      <w:pPr>
        <w:spacing w:line="360" w:lineRule="auto"/>
        <w:ind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360" w:lineRule="auto"/>
        <w:ind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პროგრამული შესაბამისობის ფორმა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გაცვლითი პროგრამის სტუდენტი: </w:t>
      </w:r>
    </w:p>
    <w:p w:rsidR="00000000" w:rsidDel="00000000" w:rsidP="00000000" w:rsidRDefault="00000000" w:rsidRPr="00000000" w14:paraId="00000094">
      <w:pPr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კავკასიის უნივერსიტეტის სკოლა: </w:t>
      </w:r>
    </w:p>
    <w:p w:rsidR="00000000" w:rsidDel="00000000" w:rsidP="00000000" w:rsidRDefault="00000000" w:rsidRPr="00000000" w14:paraId="00000095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პარტნიორი უნივერსიტეტი: </w:t>
      </w:r>
    </w:p>
    <w:p w:rsidR="00000000" w:rsidDel="00000000" w:rsidP="00000000" w:rsidRDefault="00000000" w:rsidRPr="00000000" w14:paraId="00000096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5460"/>
        </w:tabs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გაცვლითი პროგრამის დეტალები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98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070.0" w:type="dxa"/>
        <w:jc w:val="left"/>
        <w:tblInd w:w="-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2160"/>
        <w:gridCol w:w="1440"/>
        <w:gridCol w:w="1800"/>
        <w:gridCol w:w="2430"/>
        <w:gridCol w:w="1440"/>
        <w:tblGridChange w:id="0">
          <w:tblGrid>
            <w:gridCol w:w="1800"/>
            <w:gridCol w:w="2160"/>
            <w:gridCol w:w="1440"/>
            <w:gridCol w:w="1800"/>
            <w:gridCol w:w="2430"/>
            <w:gridCol w:w="1440"/>
          </w:tblGrid>
        </w:tblGridChange>
      </w:tblGrid>
      <w:tr>
        <w:trPr>
          <w:cantSplit w:val="0"/>
          <w:trHeight w:val="158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სემესტრი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9A">
            <w:pPr>
              <w:spacing w:line="36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2027 გაზაფხული</w:t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კავკასიის უნივერსიტეტის საგნის კოდი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კავკასიის უნივერსიტეტის საგნის დასახელება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მოცულობა კრედიტებში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კოდი პარტნიორ უნივერსიტეტში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დასახელება პარტნიორ უნივერსიტეტში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360" w:lineRule="auto"/>
              <w:ind w:hanging="2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საგნის მოცულობა კრედიტებში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BD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shd w:fill="ffffff" w:val="clear"/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ind w:left="0" w:hanging="2"/>
              <w:jc w:val="center"/>
              <w:rPr>
                <w:rFonts w:ascii="Calibri" w:cs="Calibri" w:eastAsia="Calibri" w:hAnsi="Calibri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360" w:lineRule="auto"/>
        <w:ind w:left="0" w:hanging="2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360" w:lineRule="auto"/>
        <w:ind w:left="0" w:hanging="2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360" w:lineRule="auto"/>
        <w:ind w:left="0" w:hanging="2"/>
        <w:rPr>
          <w:rFonts w:ascii="Calibri" w:cs="Calibri" w:eastAsia="Calibri" w:hAnsi="Calibri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კურსების შესაბამისობა დამტკიცებულია და ხელს აწერს: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60" w:lineRule="auto"/>
        <w:ind w:left="0" w:hanging="2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070.0" w:type="dxa"/>
        <w:jc w:val="left"/>
        <w:tblInd w:w="-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25"/>
        <w:gridCol w:w="1905"/>
        <w:gridCol w:w="2425"/>
        <w:gridCol w:w="1715"/>
        <w:tblGridChange w:id="0">
          <w:tblGrid>
            <w:gridCol w:w="5025"/>
            <w:gridCol w:w="1905"/>
            <w:gridCol w:w="2425"/>
            <w:gridCol w:w="1715"/>
          </w:tblGrid>
        </w:tblGridChange>
      </w:tblGrid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ind w:left="0" w:hanging="2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სახელი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360" w:lineRule="auto"/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sui2xb37qbn0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ხელმოწერა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line="360" w:lineRule="auto"/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თარიღი</w:t>
            </w:r>
          </w:p>
        </w:tc>
      </w:tr>
      <w:tr>
        <w:trPr>
          <w:cantSplit w:val="0"/>
          <w:trHeight w:val="900" w:hRule="atLeast"/>
          <w:tblHeader w:val="0"/>
        </w:trPr>
        <w:tc>
          <w:tcPr/>
          <w:p w:rsidR="00000000" w:rsidDel="00000000" w:rsidP="00000000" w:rsidRDefault="00000000" w:rsidRPr="00000000" w14:paraId="000000CC">
            <w:pPr>
              <w:ind w:left="0" w:hanging="2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სკოლის დეკანი ან აკადემიური პროგრამის ადმინისტრაციული დირექტორი</w:t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line="360" w:lineRule="auto"/>
              <w:ind w:left="0" w:hanging="2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line="360" w:lineRule="auto"/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line="360" w:lineRule="auto"/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spacing w:line="36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36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36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360" w:lineRule="auto"/>
        <w:ind w:lef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*ტექნიკური განმარტება: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თუ სტუდენტი განაცხადს აკეთებს სამზე ნაკლებ უნივერსიტეტში, გთხოვთ, დოკუმენტში დატოვოთ შესაბამისი რაოდენობის ცხრილი, ხოლო დანარჩენი ცარიელი გრაფები ამოშალოთ. ხელმოწერის ველი გადაიტანეთ შესაბამისობის ცხრილ(ებ)ის ქვემოთ </w:t>
      </w:r>
    </w:p>
    <w:p w:rsidR="00000000" w:rsidDel="00000000" w:rsidP="00000000" w:rsidRDefault="00000000" w:rsidRPr="00000000" w14:paraId="000000D4">
      <w:pPr>
        <w:spacing w:line="360" w:lineRule="auto"/>
        <w:ind w:left="0" w:firstLine="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360" w:lineRule="auto"/>
        <w:ind w:left="0" w:firstLine="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180" w:left="1260" w:right="19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/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Grid">
    <w:name w:val="Table Grid"/>
    <w:basedOn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pple-style-span" w:customStyle="1">
    <w:name w:val="apple-style-span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cs="Tahoma" w:hAnsi="Tahoma"/>
      <w:sz w:val="16"/>
      <w:szCs w:val="16"/>
    </w:rPr>
  </w:style>
  <w:style w:type="character" w:styleId="Strong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</w:pPr>
    <w:rPr>
      <w:lang w:eastAsia="en-US" w:val="en-US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rPr>
      <w:sz w:val="20"/>
      <w:szCs w:val="20"/>
    </w:rPr>
  </w:style>
  <w:style w:type="character" w:styleId="CommentTextChar" w:customStyle="1">
    <w:name w:val="Comment Text Char"/>
    <w:rPr>
      <w:w w:val="100"/>
      <w:position w:val="-1"/>
      <w:effect w:val="none"/>
      <w:vertAlign w:val="baseline"/>
      <w:cs w:val="0"/>
      <w:em w:val="none"/>
      <w:lang w:eastAsia="ru-RU" w:val="ru-RU"/>
    </w:rPr>
  </w:style>
  <w:style w:type="paragraph" w:styleId="CommentSubject">
    <w:name w:val="annotation subject"/>
    <w:basedOn w:val="CommentText"/>
    <w:next w:val="CommentText"/>
    <w:rPr>
      <w:b w:val="1"/>
      <w:bCs w:val="1"/>
    </w:rPr>
  </w:style>
  <w:style w:type="character" w:styleId="CommentSubjectChar" w:customStyle="1">
    <w:name w:val="Comment Subject Char"/>
    <w:rPr>
      <w:b w:val="1"/>
      <w:bCs w:val="1"/>
      <w:w w:val="100"/>
      <w:position w:val="-1"/>
      <w:effect w:val="none"/>
      <w:vertAlign w:val="baseline"/>
      <w:cs w:val="0"/>
      <w:em w:val="none"/>
      <w:lang w:eastAsia="ru-RU" w:val="ru-RU"/>
    </w:rPr>
  </w:style>
  <w:style w:type="paragraph" w:styleId="EndnoteText">
    <w:name w:val="endnote text"/>
    <w:basedOn w:val="Normal"/>
    <w:rPr>
      <w:sz w:val="20"/>
      <w:szCs w:val="20"/>
    </w:rPr>
  </w:style>
  <w:style w:type="character" w:styleId="EndnoteTextChar" w:customStyle="1">
    <w:name w:val="Endnote Text Char"/>
    <w:rPr>
      <w:w w:val="100"/>
      <w:position w:val="-1"/>
      <w:effect w:val="none"/>
      <w:vertAlign w:val="baseline"/>
      <w:cs w:val="0"/>
      <w:em w:val="none"/>
      <w:lang w:eastAsia="ru-RU" w:val="ru-RU"/>
    </w:rPr>
  </w:style>
  <w:style w:type="character" w:styleId="EndnoteReference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styleId="TableParagraph" w:customStyle="1">
    <w:name w:val="Table Paragraph"/>
    <w:basedOn w:val="Normal"/>
    <w:pPr>
      <w:widowControl w:val="0"/>
      <w:autoSpaceDE w:val="0"/>
      <w:autoSpaceDN w:val="0"/>
      <w:adjustRightInd w:val="0"/>
    </w:pPr>
    <w:rPr>
      <w:lang w:eastAsia="en-US" w:val="en-US"/>
    </w:rPr>
  </w:style>
  <w:style w:type="character" w:styleId="style42" w:customStyle="1">
    <w:name w:val="style42"/>
    <w:rPr>
      <w:w w:val="100"/>
      <w:position w:val="-1"/>
      <w:effect w:val="none"/>
      <w:vertAlign w:val="baseline"/>
      <w:cs w:val="0"/>
      <w:em w:val="none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cs="Arial" w:hAnsi="Arial"/>
      <w:color w:val="000000"/>
      <w:position w:val="-1"/>
      <w:lang w:val="en-US"/>
    </w:rPr>
  </w:style>
  <w:style w:type="character" w:styleId="Heading2Char" w:customStyle="1">
    <w:name w:val="Heading 2 Char"/>
    <w:rPr>
      <w:b w:val="1"/>
      <w:bCs w:val="1"/>
      <w:w w:val="100"/>
      <w:position w:val="-1"/>
      <w:sz w:val="36"/>
      <w:szCs w:val="36"/>
      <w:effect w:val="none"/>
      <w:vertAlign w:val="baseline"/>
      <w:cs w:val="0"/>
      <w:em w:val="none"/>
    </w:rPr>
  </w:style>
  <w:style w:type="character" w:styleId="Hyperlink">
    <w:name w:val="Hyperlink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/zWILciAKl8+SFyWbTluQaUbNA==">CgMxLjAyDmguc3VpMnhiMzdxYm4wOAByITFpSTBveklZU3NsdEtTckxLbzc1ZUxwTHE1Y3lTZkxLVA==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2018-07-30T15:10:00Z</dcterms:created>
  <dc:creator>Marika</dc:creator>
</cp:coreProperties>
</file>