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3888" w14:textId="0BA8FBBC" w:rsidR="00FA45A0" w:rsidRDefault="00FA45A0" w:rsidP="00FA45A0">
      <w:pPr>
        <w:tabs>
          <w:tab w:val="left" w:pos="7125"/>
        </w:tabs>
        <w:spacing w:after="0" w:line="240" w:lineRule="auto"/>
        <w:jc w:val="right"/>
        <w:rPr>
          <w:rFonts w:ascii="Sylfaen" w:hAnsi="Sylfaen"/>
          <w:bCs/>
          <w:sz w:val="18"/>
          <w:szCs w:val="18"/>
        </w:rPr>
      </w:pPr>
      <w:proofErr w:type="spellStart"/>
      <w:r>
        <w:rPr>
          <w:rFonts w:ascii="Sylfaen" w:hAnsi="Sylfaen"/>
          <w:bCs/>
          <w:sz w:val="18"/>
          <w:szCs w:val="18"/>
        </w:rPr>
        <w:t>დამტკიცებულია</w:t>
      </w:r>
      <w:proofErr w:type="spellEnd"/>
      <w:r>
        <w:rPr>
          <w:rFonts w:ascii="Sylfaen" w:hAnsi="Sylfaen"/>
          <w:bCs/>
          <w:sz w:val="18"/>
          <w:szCs w:val="18"/>
        </w:rPr>
        <w:t xml:space="preserve">: </w:t>
      </w:r>
      <w:proofErr w:type="gramStart"/>
      <w:r>
        <w:rPr>
          <w:rFonts w:ascii="Sylfaen" w:hAnsi="Sylfaen"/>
          <w:bCs/>
          <w:sz w:val="18"/>
          <w:szCs w:val="18"/>
        </w:rPr>
        <w:t>ბრ.#</w:t>
      </w:r>
      <w:proofErr w:type="gramEnd"/>
      <w:r>
        <w:rPr>
          <w:rFonts w:ascii="Sylfaen" w:hAnsi="Sylfaen"/>
          <w:bCs/>
          <w:sz w:val="18"/>
          <w:szCs w:val="18"/>
        </w:rPr>
        <w:t>07/01-15</w:t>
      </w:r>
    </w:p>
    <w:p w14:paraId="1D759FD6" w14:textId="77777777" w:rsidR="00FA45A0" w:rsidRDefault="00FA45A0" w:rsidP="00FA45A0">
      <w:pPr>
        <w:tabs>
          <w:tab w:val="left" w:pos="7125"/>
        </w:tabs>
        <w:spacing w:after="0" w:line="240" w:lineRule="auto"/>
        <w:jc w:val="right"/>
        <w:rPr>
          <w:rFonts w:ascii="Sylfaen" w:hAnsi="Sylfaen"/>
          <w:bCs/>
          <w:sz w:val="18"/>
          <w:szCs w:val="18"/>
        </w:rPr>
      </w:pPr>
      <w:r>
        <w:rPr>
          <w:rFonts w:ascii="Sylfaen" w:hAnsi="Sylfaen"/>
          <w:bCs/>
          <w:sz w:val="18"/>
          <w:szCs w:val="18"/>
        </w:rPr>
        <w:t>06/09/2019</w:t>
      </w:r>
    </w:p>
    <w:p w14:paraId="103415C4" w14:textId="3BC48E3B" w:rsidR="00B007E1" w:rsidRPr="009276AF" w:rsidRDefault="00B007E1" w:rsidP="009276AF">
      <w:pPr>
        <w:pStyle w:val="Default"/>
        <w:jc w:val="both"/>
        <w:rPr>
          <w:sz w:val="22"/>
          <w:szCs w:val="22"/>
        </w:rPr>
      </w:pPr>
    </w:p>
    <w:p w14:paraId="7E91489E" w14:textId="269BD7C7" w:rsidR="009276AF" w:rsidRPr="009276AF" w:rsidRDefault="009276AF" w:rsidP="009276AF">
      <w:pPr>
        <w:pStyle w:val="Default"/>
        <w:jc w:val="both"/>
        <w:rPr>
          <w:sz w:val="22"/>
          <w:szCs w:val="22"/>
        </w:rPr>
      </w:pPr>
    </w:p>
    <w:p w14:paraId="43B1A2DE" w14:textId="10C1F39F" w:rsidR="009276AF" w:rsidRPr="009276AF" w:rsidRDefault="009276AF" w:rsidP="009276AF">
      <w:pPr>
        <w:pStyle w:val="Default"/>
        <w:jc w:val="both"/>
        <w:rPr>
          <w:sz w:val="22"/>
          <w:szCs w:val="22"/>
        </w:rPr>
      </w:pPr>
    </w:p>
    <w:p w14:paraId="7BABCD7C" w14:textId="77777777" w:rsidR="009276AF" w:rsidRPr="009276AF" w:rsidRDefault="009276AF" w:rsidP="009276AF">
      <w:pPr>
        <w:pStyle w:val="Default"/>
        <w:jc w:val="center"/>
        <w:rPr>
          <w:sz w:val="22"/>
          <w:szCs w:val="22"/>
        </w:rPr>
      </w:pPr>
    </w:p>
    <w:p w14:paraId="64F1B5A6" w14:textId="77777777" w:rsidR="008F14C1" w:rsidRDefault="008F14C1" w:rsidP="009276AF">
      <w:pPr>
        <w:pStyle w:val="Default"/>
        <w:jc w:val="center"/>
        <w:rPr>
          <w:b/>
          <w:bCs/>
          <w:sz w:val="32"/>
          <w:szCs w:val="32"/>
          <w:lang w:val="ka-GE"/>
        </w:rPr>
      </w:pPr>
    </w:p>
    <w:p w14:paraId="51329E76" w14:textId="77777777" w:rsidR="008F14C1" w:rsidRDefault="008F14C1" w:rsidP="009276AF">
      <w:pPr>
        <w:pStyle w:val="Default"/>
        <w:jc w:val="center"/>
        <w:rPr>
          <w:b/>
          <w:bCs/>
          <w:sz w:val="32"/>
          <w:szCs w:val="32"/>
          <w:lang w:val="ka-GE"/>
        </w:rPr>
      </w:pPr>
    </w:p>
    <w:p w14:paraId="7E29CF0D" w14:textId="77777777" w:rsidR="008F14C1" w:rsidRDefault="008F14C1" w:rsidP="009276AF">
      <w:pPr>
        <w:pStyle w:val="Default"/>
        <w:jc w:val="center"/>
        <w:rPr>
          <w:b/>
          <w:bCs/>
          <w:sz w:val="32"/>
          <w:szCs w:val="32"/>
          <w:lang w:val="ka-GE"/>
        </w:rPr>
      </w:pPr>
    </w:p>
    <w:p w14:paraId="0710D153" w14:textId="77777777" w:rsidR="008F14C1" w:rsidRDefault="008F14C1" w:rsidP="009276AF">
      <w:pPr>
        <w:pStyle w:val="Default"/>
        <w:jc w:val="center"/>
        <w:rPr>
          <w:b/>
          <w:bCs/>
          <w:sz w:val="32"/>
          <w:szCs w:val="32"/>
          <w:lang w:val="ka-GE"/>
        </w:rPr>
      </w:pPr>
    </w:p>
    <w:p w14:paraId="165846E0" w14:textId="77777777" w:rsidR="008F14C1" w:rsidRDefault="008F14C1" w:rsidP="009276AF">
      <w:pPr>
        <w:pStyle w:val="Default"/>
        <w:jc w:val="center"/>
        <w:rPr>
          <w:b/>
          <w:bCs/>
          <w:sz w:val="32"/>
          <w:szCs w:val="32"/>
          <w:lang w:val="ka-GE"/>
        </w:rPr>
      </w:pPr>
    </w:p>
    <w:p w14:paraId="4BEB7187" w14:textId="77777777" w:rsidR="008F14C1" w:rsidRDefault="008F14C1" w:rsidP="009276AF">
      <w:pPr>
        <w:pStyle w:val="Default"/>
        <w:jc w:val="center"/>
        <w:rPr>
          <w:b/>
          <w:bCs/>
          <w:sz w:val="32"/>
          <w:szCs w:val="32"/>
          <w:lang w:val="ka-GE"/>
        </w:rPr>
      </w:pPr>
    </w:p>
    <w:p w14:paraId="1DF7BB51" w14:textId="77777777" w:rsidR="008F14C1" w:rsidRDefault="008F14C1" w:rsidP="009276AF">
      <w:pPr>
        <w:pStyle w:val="Default"/>
        <w:jc w:val="center"/>
        <w:rPr>
          <w:b/>
          <w:bCs/>
          <w:sz w:val="32"/>
          <w:szCs w:val="32"/>
          <w:lang w:val="ka-GE"/>
        </w:rPr>
      </w:pPr>
    </w:p>
    <w:p w14:paraId="27D4465F" w14:textId="77777777" w:rsidR="008F14C1" w:rsidRPr="008F14C1" w:rsidRDefault="008F14C1" w:rsidP="008F14C1">
      <w:pPr>
        <w:pStyle w:val="Default"/>
        <w:jc w:val="center"/>
        <w:rPr>
          <w:b/>
          <w:bCs/>
          <w:sz w:val="32"/>
          <w:szCs w:val="32"/>
          <w:lang w:val="ka-GE"/>
        </w:rPr>
      </w:pPr>
      <w:r w:rsidRPr="00155AF0">
        <w:rPr>
          <w:b/>
          <w:bCs/>
          <w:sz w:val="32"/>
          <w:szCs w:val="32"/>
          <w:lang w:val="ka-GE"/>
        </w:rPr>
        <w:t xml:space="preserve">კონცეფცია </w:t>
      </w:r>
      <w:r w:rsidRPr="008F14C1">
        <w:rPr>
          <w:b/>
          <w:bCs/>
          <w:sz w:val="32"/>
          <w:szCs w:val="32"/>
          <w:lang w:val="ka-GE"/>
        </w:rPr>
        <w:t xml:space="preserve">სტუდენტური </w:t>
      </w:r>
      <w:r>
        <w:rPr>
          <w:b/>
          <w:bCs/>
          <w:sz w:val="32"/>
          <w:szCs w:val="32"/>
          <w:lang w:val="ka-GE"/>
        </w:rPr>
        <w:t xml:space="preserve">აკადემიური </w:t>
      </w:r>
      <w:r w:rsidRPr="008F14C1">
        <w:rPr>
          <w:b/>
          <w:bCs/>
          <w:sz w:val="32"/>
          <w:szCs w:val="32"/>
          <w:lang w:val="ka-GE"/>
        </w:rPr>
        <w:t xml:space="preserve">სერვისების შესახებ </w:t>
      </w:r>
    </w:p>
    <w:p w14:paraId="1755C064" w14:textId="77777777" w:rsidR="008F14C1" w:rsidRDefault="008F14C1" w:rsidP="009276AF">
      <w:pPr>
        <w:pStyle w:val="Default"/>
        <w:jc w:val="center"/>
        <w:rPr>
          <w:b/>
          <w:bCs/>
          <w:sz w:val="32"/>
          <w:szCs w:val="32"/>
          <w:lang w:val="ka-GE"/>
        </w:rPr>
      </w:pPr>
    </w:p>
    <w:p w14:paraId="72A99399" w14:textId="77777777" w:rsidR="008F14C1" w:rsidRDefault="008F14C1" w:rsidP="009276AF">
      <w:pPr>
        <w:pStyle w:val="Default"/>
        <w:jc w:val="center"/>
        <w:rPr>
          <w:b/>
          <w:bCs/>
          <w:sz w:val="32"/>
          <w:szCs w:val="32"/>
          <w:lang w:val="ka-GE"/>
        </w:rPr>
      </w:pPr>
    </w:p>
    <w:p w14:paraId="30C6E391" w14:textId="77777777" w:rsidR="008F14C1" w:rsidRDefault="008F14C1" w:rsidP="009276AF">
      <w:pPr>
        <w:pStyle w:val="Default"/>
        <w:jc w:val="center"/>
        <w:rPr>
          <w:b/>
          <w:bCs/>
          <w:sz w:val="32"/>
          <w:szCs w:val="32"/>
          <w:lang w:val="ka-GE"/>
        </w:rPr>
      </w:pPr>
    </w:p>
    <w:p w14:paraId="13A1C415" w14:textId="77777777" w:rsidR="008F14C1" w:rsidRDefault="008F14C1" w:rsidP="009276AF">
      <w:pPr>
        <w:pStyle w:val="Default"/>
        <w:jc w:val="center"/>
        <w:rPr>
          <w:b/>
          <w:bCs/>
          <w:sz w:val="32"/>
          <w:szCs w:val="32"/>
          <w:lang w:val="ka-GE"/>
        </w:rPr>
      </w:pPr>
    </w:p>
    <w:p w14:paraId="5E38510C" w14:textId="77777777" w:rsidR="008F14C1" w:rsidRDefault="008F14C1" w:rsidP="009276AF">
      <w:pPr>
        <w:pStyle w:val="Default"/>
        <w:jc w:val="center"/>
        <w:rPr>
          <w:b/>
          <w:bCs/>
          <w:sz w:val="32"/>
          <w:szCs w:val="32"/>
          <w:lang w:val="ka-GE"/>
        </w:rPr>
      </w:pPr>
    </w:p>
    <w:p w14:paraId="1BCCBDA5" w14:textId="77777777" w:rsidR="008F14C1" w:rsidRDefault="008F14C1" w:rsidP="009276AF">
      <w:pPr>
        <w:pStyle w:val="Default"/>
        <w:jc w:val="center"/>
        <w:rPr>
          <w:b/>
          <w:bCs/>
          <w:sz w:val="32"/>
          <w:szCs w:val="32"/>
          <w:lang w:val="ka-GE"/>
        </w:rPr>
      </w:pPr>
    </w:p>
    <w:p w14:paraId="08A4E513" w14:textId="77777777" w:rsidR="008F14C1" w:rsidRDefault="008F14C1" w:rsidP="009276AF">
      <w:pPr>
        <w:pStyle w:val="Default"/>
        <w:jc w:val="center"/>
        <w:rPr>
          <w:b/>
          <w:bCs/>
          <w:sz w:val="32"/>
          <w:szCs w:val="32"/>
          <w:lang w:val="ka-GE"/>
        </w:rPr>
      </w:pPr>
    </w:p>
    <w:p w14:paraId="216AF465" w14:textId="77777777" w:rsidR="008F14C1" w:rsidRDefault="008F14C1" w:rsidP="009276AF">
      <w:pPr>
        <w:pStyle w:val="Default"/>
        <w:jc w:val="center"/>
        <w:rPr>
          <w:b/>
          <w:bCs/>
          <w:sz w:val="32"/>
          <w:szCs w:val="32"/>
          <w:lang w:val="ka-GE"/>
        </w:rPr>
      </w:pPr>
    </w:p>
    <w:p w14:paraId="55A14ED3" w14:textId="77777777" w:rsidR="008F14C1" w:rsidRDefault="008F14C1" w:rsidP="009276AF">
      <w:pPr>
        <w:pStyle w:val="Default"/>
        <w:jc w:val="center"/>
        <w:rPr>
          <w:b/>
          <w:bCs/>
          <w:sz w:val="32"/>
          <w:szCs w:val="32"/>
          <w:lang w:val="ka-GE"/>
        </w:rPr>
      </w:pPr>
    </w:p>
    <w:p w14:paraId="1BDFE095" w14:textId="77777777" w:rsidR="008F14C1" w:rsidRDefault="008F14C1" w:rsidP="009276AF">
      <w:pPr>
        <w:pStyle w:val="Default"/>
        <w:jc w:val="center"/>
        <w:rPr>
          <w:b/>
          <w:bCs/>
          <w:sz w:val="32"/>
          <w:szCs w:val="32"/>
          <w:lang w:val="ka-GE"/>
        </w:rPr>
      </w:pPr>
    </w:p>
    <w:p w14:paraId="754DB422" w14:textId="77777777" w:rsidR="008F14C1" w:rsidRDefault="008F14C1" w:rsidP="009276AF">
      <w:pPr>
        <w:pStyle w:val="Default"/>
        <w:jc w:val="center"/>
        <w:rPr>
          <w:b/>
          <w:bCs/>
          <w:sz w:val="32"/>
          <w:szCs w:val="32"/>
          <w:lang w:val="ka-GE"/>
        </w:rPr>
      </w:pPr>
    </w:p>
    <w:p w14:paraId="62033E29" w14:textId="77777777" w:rsidR="008F14C1" w:rsidRDefault="008F14C1" w:rsidP="009276AF">
      <w:pPr>
        <w:pStyle w:val="Default"/>
        <w:jc w:val="center"/>
        <w:rPr>
          <w:b/>
          <w:bCs/>
          <w:sz w:val="32"/>
          <w:szCs w:val="32"/>
          <w:lang w:val="ka-GE"/>
        </w:rPr>
      </w:pPr>
    </w:p>
    <w:p w14:paraId="62A6DD55" w14:textId="77777777" w:rsidR="008F14C1" w:rsidRDefault="008F14C1" w:rsidP="009276AF">
      <w:pPr>
        <w:pStyle w:val="Default"/>
        <w:jc w:val="center"/>
        <w:rPr>
          <w:b/>
          <w:bCs/>
          <w:sz w:val="32"/>
          <w:szCs w:val="32"/>
          <w:lang w:val="ka-GE"/>
        </w:rPr>
      </w:pPr>
    </w:p>
    <w:p w14:paraId="4A6E35CC" w14:textId="77777777" w:rsidR="008F14C1" w:rsidRDefault="008F14C1" w:rsidP="009276AF">
      <w:pPr>
        <w:pStyle w:val="Default"/>
        <w:jc w:val="center"/>
        <w:rPr>
          <w:b/>
          <w:bCs/>
          <w:sz w:val="32"/>
          <w:szCs w:val="32"/>
          <w:lang w:val="ka-GE"/>
        </w:rPr>
      </w:pPr>
    </w:p>
    <w:p w14:paraId="461145F9" w14:textId="77777777" w:rsidR="008F14C1" w:rsidRDefault="008F14C1" w:rsidP="009276AF">
      <w:pPr>
        <w:pStyle w:val="Default"/>
        <w:jc w:val="center"/>
        <w:rPr>
          <w:b/>
          <w:bCs/>
          <w:sz w:val="32"/>
          <w:szCs w:val="32"/>
          <w:lang w:val="ka-GE"/>
        </w:rPr>
      </w:pPr>
    </w:p>
    <w:p w14:paraId="2D610BFF" w14:textId="56634F46" w:rsidR="008F14C1" w:rsidRPr="00FA45A0" w:rsidRDefault="008F14C1" w:rsidP="009276AF">
      <w:pPr>
        <w:pStyle w:val="Default"/>
        <w:jc w:val="center"/>
        <w:rPr>
          <w:b/>
          <w:bCs/>
          <w:sz w:val="32"/>
          <w:szCs w:val="32"/>
          <w:lang w:val="ka-GE"/>
        </w:rPr>
      </w:pPr>
      <w:r w:rsidRPr="00FA45A0">
        <w:rPr>
          <w:b/>
          <w:bCs/>
          <w:sz w:val="32"/>
          <w:szCs w:val="32"/>
          <w:lang w:val="ka-GE"/>
        </w:rPr>
        <w:t>2019</w:t>
      </w:r>
    </w:p>
    <w:p w14:paraId="0A6E233D" w14:textId="77777777" w:rsidR="008F14C1" w:rsidRDefault="008F14C1" w:rsidP="009276AF">
      <w:pPr>
        <w:pStyle w:val="Default"/>
        <w:jc w:val="center"/>
        <w:rPr>
          <w:b/>
          <w:bCs/>
          <w:sz w:val="32"/>
          <w:szCs w:val="32"/>
          <w:lang w:val="ka-GE"/>
        </w:rPr>
      </w:pPr>
    </w:p>
    <w:p w14:paraId="5000B5D9" w14:textId="77777777" w:rsidR="008F14C1" w:rsidRDefault="008F14C1" w:rsidP="009276AF">
      <w:pPr>
        <w:pStyle w:val="Default"/>
        <w:jc w:val="center"/>
        <w:rPr>
          <w:b/>
          <w:bCs/>
          <w:sz w:val="32"/>
          <w:szCs w:val="32"/>
          <w:lang w:val="ka-GE"/>
        </w:rPr>
      </w:pPr>
    </w:p>
    <w:p w14:paraId="18F58D73" w14:textId="77777777" w:rsidR="008F14C1" w:rsidRDefault="008F14C1" w:rsidP="009276AF">
      <w:pPr>
        <w:pStyle w:val="Default"/>
        <w:jc w:val="center"/>
        <w:rPr>
          <w:b/>
          <w:bCs/>
          <w:sz w:val="32"/>
          <w:szCs w:val="32"/>
          <w:lang w:val="ka-GE"/>
        </w:rPr>
      </w:pPr>
    </w:p>
    <w:p w14:paraId="7ECA6F73" w14:textId="77777777" w:rsidR="008F14C1" w:rsidRDefault="008F14C1" w:rsidP="009276AF">
      <w:pPr>
        <w:pStyle w:val="Default"/>
        <w:jc w:val="center"/>
        <w:rPr>
          <w:b/>
          <w:bCs/>
          <w:sz w:val="32"/>
          <w:szCs w:val="32"/>
          <w:lang w:val="ka-GE"/>
        </w:rPr>
      </w:pPr>
    </w:p>
    <w:p w14:paraId="43444B66" w14:textId="77777777" w:rsidR="008F14C1" w:rsidRDefault="008F14C1" w:rsidP="009276AF">
      <w:pPr>
        <w:pStyle w:val="Default"/>
        <w:jc w:val="center"/>
        <w:rPr>
          <w:b/>
          <w:bCs/>
          <w:sz w:val="32"/>
          <w:szCs w:val="32"/>
          <w:lang w:val="ka-GE"/>
        </w:rPr>
      </w:pPr>
    </w:p>
    <w:p w14:paraId="4FCDDE41" w14:textId="77777777" w:rsidR="008F14C1" w:rsidRDefault="008F14C1" w:rsidP="009276AF">
      <w:pPr>
        <w:pStyle w:val="Default"/>
        <w:jc w:val="center"/>
        <w:rPr>
          <w:b/>
          <w:bCs/>
          <w:sz w:val="32"/>
          <w:szCs w:val="32"/>
          <w:lang w:val="ka-GE"/>
        </w:rPr>
      </w:pPr>
    </w:p>
    <w:p w14:paraId="779DDDD7" w14:textId="2E0D5049" w:rsidR="009276AF" w:rsidRPr="00FA45A0" w:rsidRDefault="009276AF" w:rsidP="009276AF">
      <w:pPr>
        <w:pStyle w:val="Default"/>
        <w:jc w:val="center"/>
        <w:rPr>
          <w:b/>
          <w:bCs/>
          <w:sz w:val="32"/>
          <w:szCs w:val="32"/>
          <w:lang w:val="ka-GE"/>
        </w:rPr>
      </w:pPr>
      <w:r w:rsidRPr="00B301C1">
        <w:rPr>
          <w:b/>
          <w:bCs/>
          <w:sz w:val="32"/>
          <w:szCs w:val="32"/>
          <w:lang w:val="ka-GE"/>
        </w:rPr>
        <w:t>კავკასიის უნივერსიტეტი</w:t>
      </w:r>
      <w:r w:rsidRPr="00FA45A0">
        <w:rPr>
          <w:b/>
          <w:bCs/>
          <w:sz w:val="32"/>
          <w:szCs w:val="32"/>
          <w:lang w:val="ka-GE"/>
        </w:rPr>
        <w:t xml:space="preserve"> </w:t>
      </w:r>
    </w:p>
    <w:p w14:paraId="579E8695" w14:textId="10C3CEEE" w:rsidR="009276AF" w:rsidRDefault="009276AF" w:rsidP="009276AF">
      <w:pPr>
        <w:pStyle w:val="Default"/>
        <w:jc w:val="center"/>
        <w:rPr>
          <w:sz w:val="22"/>
          <w:szCs w:val="22"/>
          <w:lang w:val="ka-GE"/>
        </w:rPr>
      </w:pPr>
    </w:p>
    <w:p w14:paraId="42E64492" w14:textId="16E17327" w:rsidR="0062177F" w:rsidRDefault="0062177F" w:rsidP="009276AF">
      <w:pPr>
        <w:pStyle w:val="Default"/>
        <w:jc w:val="center"/>
        <w:rPr>
          <w:sz w:val="22"/>
          <w:szCs w:val="22"/>
          <w:lang w:val="ka-GE"/>
        </w:rPr>
      </w:pPr>
    </w:p>
    <w:p w14:paraId="620B5809" w14:textId="683D4C4D" w:rsidR="0062177F" w:rsidRDefault="0062177F" w:rsidP="009276AF">
      <w:pPr>
        <w:pStyle w:val="Default"/>
        <w:jc w:val="center"/>
        <w:rPr>
          <w:sz w:val="22"/>
          <w:szCs w:val="22"/>
          <w:lang w:val="ka-GE"/>
        </w:rPr>
      </w:pPr>
    </w:p>
    <w:p w14:paraId="12A5098E" w14:textId="77777777" w:rsidR="0062177F" w:rsidRDefault="0062177F" w:rsidP="009276AF">
      <w:pPr>
        <w:pStyle w:val="Default"/>
        <w:jc w:val="center"/>
        <w:rPr>
          <w:sz w:val="22"/>
          <w:szCs w:val="22"/>
          <w:lang w:val="ka-GE"/>
        </w:rPr>
      </w:pPr>
    </w:p>
    <w:p w14:paraId="2A2FB533" w14:textId="365504C7" w:rsidR="009276AF" w:rsidRPr="008F14C1" w:rsidRDefault="009276AF" w:rsidP="00B301C1">
      <w:pPr>
        <w:pStyle w:val="Default"/>
        <w:jc w:val="center"/>
        <w:rPr>
          <w:rFonts w:cs="Calibri"/>
          <w:sz w:val="22"/>
          <w:szCs w:val="22"/>
          <w:lang w:val="ka-GE"/>
        </w:rPr>
      </w:pPr>
      <w:r>
        <w:rPr>
          <w:sz w:val="22"/>
          <w:szCs w:val="22"/>
          <w:lang w:val="ka-GE"/>
        </w:rPr>
        <w:t>წინამდებარე</w:t>
      </w:r>
      <w:r w:rsidRPr="008F14C1">
        <w:rPr>
          <w:sz w:val="22"/>
          <w:szCs w:val="22"/>
          <w:lang w:val="ka-GE"/>
        </w:rPr>
        <w:t xml:space="preserve"> დოკუმენტი მომზადდა </w:t>
      </w:r>
      <w:proofErr w:type="spellStart"/>
      <w:r w:rsidRPr="008F14C1">
        <w:rPr>
          <w:sz w:val="22"/>
          <w:szCs w:val="22"/>
          <w:lang w:val="ka-GE"/>
        </w:rPr>
        <w:t>Erasmus</w:t>
      </w:r>
      <w:proofErr w:type="spellEnd"/>
      <w:r w:rsidRPr="008F14C1">
        <w:rPr>
          <w:sz w:val="22"/>
          <w:szCs w:val="22"/>
          <w:lang w:val="ka-GE"/>
        </w:rPr>
        <w:t xml:space="preserve">+ ინსტიტუციური განვითარების პროექტის </w:t>
      </w:r>
      <w:r w:rsidR="00155AF0">
        <w:rPr>
          <w:sz w:val="22"/>
          <w:szCs w:val="22"/>
          <w:lang w:val="ka-GE"/>
        </w:rPr>
        <w:t>„</w:t>
      </w:r>
      <w:r w:rsidRPr="008F14C1">
        <w:rPr>
          <w:sz w:val="22"/>
          <w:szCs w:val="22"/>
          <w:lang w:val="ka-GE"/>
        </w:rPr>
        <w:t>აკადემიური კეთილსინდისიერება ხარისხიანი სწავლებისთვის ქართულ უმაღლეს საგანმანათლებლო დაწესებულებებში (INTEGRITY)</w:t>
      </w:r>
      <w:r w:rsidR="00155AF0">
        <w:rPr>
          <w:sz w:val="22"/>
          <w:szCs w:val="22"/>
          <w:lang w:val="ka-GE"/>
        </w:rPr>
        <w:t xml:space="preserve">“ </w:t>
      </w:r>
      <w:r w:rsidRPr="008F14C1">
        <w:rPr>
          <w:sz w:val="22"/>
          <w:szCs w:val="22"/>
          <w:lang w:val="ka-GE"/>
        </w:rPr>
        <w:t>ფარგლებში</w:t>
      </w:r>
      <w:r>
        <w:rPr>
          <w:sz w:val="22"/>
          <w:szCs w:val="22"/>
          <w:lang w:val="ka-GE"/>
        </w:rPr>
        <w:t xml:space="preserve"> </w:t>
      </w:r>
      <w:r w:rsidRPr="008F14C1">
        <w:rPr>
          <w:sz w:val="22"/>
          <w:szCs w:val="22"/>
          <w:lang w:val="ka-GE"/>
        </w:rPr>
        <w:t>(</w:t>
      </w:r>
      <w:proofErr w:type="spellStart"/>
      <w:r w:rsidRPr="008F14C1">
        <w:rPr>
          <w:rFonts w:cs="Calibri"/>
          <w:b/>
          <w:bCs/>
          <w:sz w:val="22"/>
          <w:szCs w:val="22"/>
          <w:lang w:val="ka-GE"/>
        </w:rPr>
        <w:t>Work</w:t>
      </w:r>
      <w:proofErr w:type="spellEnd"/>
      <w:r w:rsidRPr="008F14C1">
        <w:rPr>
          <w:rFonts w:cs="Calibri"/>
          <w:b/>
          <w:bCs/>
          <w:sz w:val="22"/>
          <w:szCs w:val="22"/>
          <w:lang w:val="ka-GE"/>
        </w:rPr>
        <w:t xml:space="preserve"> </w:t>
      </w:r>
      <w:proofErr w:type="spellStart"/>
      <w:r w:rsidRPr="008F14C1">
        <w:rPr>
          <w:rFonts w:cs="Calibri"/>
          <w:b/>
          <w:bCs/>
          <w:sz w:val="22"/>
          <w:szCs w:val="22"/>
          <w:lang w:val="ka-GE"/>
        </w:rPr>
        <w:t>Package</w:t>
      </w:r>
      <w:proofErr w:type="spellEnd"/>
      <w:r w:rsidRPr="008F14C1">
        <w:rPr>
          <w:rFonts w:cs="Calibri"/>
          <w:b/>
          <w:bCs/>
          <w:sz w:val="22"/>
          <w:szCs w:val="22"/>
          <w:lang w:val="ka-GE"/>
        </w:rPr>
        <w:t xml:space="preserve"> 2.6</w:t>
      </w:r>
      <w:r w:rsidRPr="008F14C1">
        <w:rPr>
          <w:rFonts w:cs="Calibri"/>
          <w:sz w:val="22"/>
          <w:szCs w:val="22"/>
          <w:lang w:val="ka-GE"/>
        </w:rPr>
        <w:t>)</w:t>
      </w:r>
    </w:p>
    <w:p w14:paraId="362FBCF9" w14:textId="60717505" w:rsidR="0062177F" w:rsidRPr="008F14C1" w:rsidRDefault="0062177F" w:rsidP="009276AF">
      <w:pPr>
        <w:pStyle w:val="Default"/>
        <w:jc w:val="center"/>
        <w:rPr>
          <w:rFonts w:cs="Calibri"/>
          <w:sz w:val="22"/>
          <w:szCs w:val="22"/>
          <w:lang w:val="ka-GE"/>
        </w:rPr>
      </w:pPr>
    </w:p>
    <w:p w14:paraId="7BA3357A" w14:textId="77777777" w:rsidR="0062177F" w:rsidRPr="009276AF" w:rsidRDefault="0062177F" w:rsidP="009276AF">
      <w:pPr>
        <w:pStyle w:val="Default"/>
        <w:jc w:val="center"/>
        <w:rPr>
          <w:sz w:val="22"/>
          <w:szCs w:val="22"/>
          <w:lang w:val="ka-GE"/>
        </w:rPr>
      </w:pPr>
    </w:p>
    <w:p w14:paraId="59C49C8E" w14:textId="77777777" w:rsidR="009276AF" w:rsidRPr="008F14C1" w:rsidRDefault="009276AF" w:rsidP="009276AF">
      <w:pPr>
        <w:pStyle w:val="Default"/>
        <w:jc w:val="center"/>
        <w:rPr>
          <w:sz w:val="22"/>
          <w:szCs w:val="22"/>
          <w:lang w:val="ka-GE"/>
        </w:rPr>
      </w:pPr>
    </w:p>
    <w:p w14:paraId="43B9F7D6" w14:textId="372738BE" w:rsidR="009276AF" w:rsidRPr="008F14C1" w:rsidRDefault="00155AF0" w:rsidP="009276AF">
      <w:pPr>
        <w:pStyle w:val="Default"/>
        <w:jc w:val="center"/>
        <w:rPr>
          <w:b/>
          <w:bCs/>
          <w:sz w:val="32"/>
          <w:szCs w:val="32"/>
          <w:lang w:val="ka-GE"/>
        </w:rPr>
      </w:pPr>
      <w:r w:rsidRPr="00155AF0">
        <w:rPr>
          <w:b/>
          <w:bCs/>
          <w:sz w:val="32"/>
          <w:szCs w:val="32"/>
          <w:lang w:val="ka-GE"/>
        </w:rPr>
        <w:t xml:space="preserve">კონცეფცია </w:t>
      </w:r>
      <w:r w:rsidRPr="008F14C1">
        <w:rPr>
          <w:b/>
          <w:bCs/>
          <w:sz w:val="32"/>
          <w:szCs w:val="32"/>
          <w:lang w:val="ka-GE"/>
        </w:rPr>
        <w:t xml:space="preserve">სტუდენტური </w:t>
      </w:r>
      <w:r w:rsidR="007F3272">
        <w:rPr>
          <w:b/>
          <w:bCs/>
          <w:sz w:val="32"/>
          <w:szCs w:val="32"/>
          <w:lang w:val="ka-GE"/>
        </w:rPr>
        <w:t xml:space="preserve">აკადემიური </w:t>
      </w:r>
      <w:r w:rsidRPr="008F14C1">
        <w:rPr>
          <w:b/>
          <w:bCs/>
          <w:sz w:val="32"/>
          <w:szCs w:val="32"/>
          <w:lang w:val="ka-GE"/>
        </w:rPr>
        <w:t xml:space="preserve">სერვისების შესახებ </w:t>
      </w:r>
    </w:p>
    <w:p w14:paraId="67BA0808" w14:textId="77777777" w:rsidR="009276AF" w:rsidRPr="008F14C1" w:rsidRDefault="009276AF" w:rsidP="009276AF">
      <w:pPr>
        <w:pStyle w:val="Default"/>
        <w:jc w:val="center"/>
        <w:rPr>
          <w:sz w:val="22"/>
          <w:szCs w:val="22"/>
          <w:lang w:val="ka-GE"/>
        </w:rPr>
      </w:pPr>
    </w:p>
    <w:p w14:paraId="5DDEE647" w14:textId="62871073" w:rsidR="009276AF" w:rsidRPr="008F14C1" w:rsidRDefault="009276AF" w:rsidP="009276AF">
      <w:pPr>
        <w:pStyle w:val="Default"/>
        <w:jc w:val="center"/>
        <w:rPr>
          <w:sz w:val="22"/>
          <w:szCs w:val="22"/>
          <w:lang w:val="ka-GE"/>
        </w:rPr>
      </w:pPr>
    </w:p>
    <w:p w14:paraId="728EFA25" w14:textId="721F4CA2" w:rsidR="0062177F" w:rsidRPr="008F14C1" w:rsidRDefault="0062177F" w:rsidP="009276AF">
      <w:pPr>
        <w:pStyle w:val="Default"/>
        <w:jc w:val="center"/>
        <w:rPr>
          <w:sz w:val="22"/>
          <w:szCs w:val="22"/>
          <w:lang w:val="ka-GE"/>
        </w:rPr>
      </w:pPr>
    </w:p>
    <w:p w14:paraId="35CBD1F9" w14:textId="6742FF51" w:rsidR="0062177F" w:rsidRPr="008F14C1" w:rsidRDefault="0062177F" w:rsidP="009276AF">
      <w:pPr>
        <w:pStyle w:val="Default"/>
        <w:jc w:val="center"/>
        <w:rPr>
          <w:sz w:val="22"/>
          <w:szCs w:val="22"/>
          <w:lang w:val="ka-GE"/>
        </w:rPr>
      </w:pPr>
    </w:p>
    <w:p w14:paraId="0C573056" w14:textId="07E60825" w:rsidR="0062177F" w:rsidRPr="008F14C1" w:rsidRDefault="0062177F" w:rsidP="009276AF">
      <w:pPr>
        <w:pStyle w:val="Default"/>
        <w:jc w:val="center"/>
        <w:rPr>
          <w:sz w:val="22"/>
          <w:szCs w:val="22"/>
          <w:lang w:val="ka-GE"/>
        </w:rPr>
      </w:pPr>
    </w:p>
    <w:p w14:paraId="1ED33010" w14:textId="26E78744" w:rsidR="0062177F" w:rsidRPr="008F14C1" w:rsidRDefault="0062177F" w:rsidP="009276AF">
      <w:pPr>
        <w:pStyle w:val="Default"/>
        <w:jc w:val="center"/>
        <w:rPr>
          <w:sz w:val="22"/>
          <w:szCs w:val="22"/>
          <w:lang w:val="ka-GE"/>
        </w:rPr>
      </w:pPr>
    </w:p>
    <w:p w14:paraId="1B3D110D" w14:textId="77777777" w:rsidR="0062177F" w:rsidRPr="008F14C1" w:rsidRDefault="0062177F" w:rsidP="009276AF">
      <w:pPr>
        <w:pStyle w:val="Default"/>
        <w:jc w:val="center"/>
        <w:rPr>
          <w:sz w:val="22"/>
          <w:szCs w:val="22"/>
          <w:lang w:val="ka-GE"/>
        </w:rPr>
      </w:pPr>
    </w:p>
    <w:p w14:paraId="05096340" w14:textId="77777777" w:rsidR="0062177F" w:rsidRPr="008F14C1" w:rsidRDefault="0062177F" w:rsidP="009276AF">
      <w:pPr>
        <w:pStyle w:val="Default"/>
        <w:jc w:val="center"/>
        <w:rPr>
          <w:sz w:val="22"/>
          <w:szCs w:val="22"/>
          <w:lang w:val="ka-GE"/>
        </w:rPr>
      </w:pPr>
    </w:p>
    <w:p w14:paraId="473D66F6" w14:textId="77777777" w:rsidR="009276AF" w:rsidRPr="008F14C1" w:rsidRDefault="009276AF" w:rsidP="009276AF">
      <w:pPr>
        <w:pStyle w:val="Default"/>
        <w:jc w:val="both"/>
        <w:rPr>
          <w:sz w:val="22"/>
          <w:szCs w:val="22"/>
          <w:lang w:val="ka-GE"/>
        </w:rPr>
      </w:pPr>
    </w:p>
    <w:p w14:paraId="5FCE3DF6" w14:textId="17F664D5" w:rsidR="00B007E1" w:rsidRPr="008F14C1" w:rsidRDefault="00B007E1" w:rsidP="009276AF">
      <w:pPr>
        <w:pStyle w:val="Default"/>
        <w:jc w:val="both"/>
        <w:rPr>
          <w:rFonts w:cs="Calibri"/>
          <w:sz w:val="22"/>
          <w:szCs w:val="22"/>
          <w:lang w:val="ka-GE"/>
        </w:rPr>
      </w:pPr>
      <w:proofErr w:type="spellStart"/>
      <w:r w:rsidRPr="008F14C1">
        <w:rPr>
          <w:rFonts w:cs="Calibri"/>
          <w:sz w:val="22"/>
          <w:szCs w:val="22"/>
          <w:lang w:val="ka-GE"/>
        </w:rPr>
        <w:t>This</w:t>
      </w:r>
      <w:proofErr w:type="spellEnd"/>
      <w:r w:rsidRPr="008F14C1">
        <w:rPr>
          <w:rFonts w:cs="Calibri"/>
          <w:sz w:val="22"/>
          <w:szCs w:val="22"/>
          <w:lang w:val="ka-GE"/>
        </w:rPr>
        <w:t xml:space="preserve"> </w:t>
      </w:r>
      <w:proofErr w:type="spellStart"/>
      <w:r w:rsidRPr="008F14C1">
        <w:rPr>
          <w:rFonts w:cs="Calibri"/>
          <w:sz w:val="22"/>
          <w:szCs w:val="22"/>
          <w:lang w:val="ka-GE"/>
        </w:rPr>
        <w:t>framework</w:t>
      </w:r>
      <w:proofErr w:type="spellEnd"/>
      <w:r w:rsidR="0062177F">
        <w:rPr>
          <w:rFonts w:cs="Calibri"/>
          <w:sz w:val="22"/>
          <w:szCs w:val="22"/>
          <w:lang w:val="ka-GE"/>
        </w:rPr>
        <w:t xml:space="preserve"> </w:t>
      </w:r>
      <w:proofErr w:type="spellStart"/>
      <w:r w:rsidR="0062177F" w:rsidRPr="008F14C1">
        <w:rPr>
          <w:rFonts w:cs="Calibri"/>
          <w:sz w:val="22"/>
          <w:szCs w:val="22"/>
          <w:lang w:val="ka-GE"/>
        </w:rPr>
        <w:t>document</w:t>
      </w:r>
      <w:proofErr w:type="spellEnd"/>
      <w:r w:rsidRPr="008F14C1">
        <w:rPr>
          <w:rFonts w:cs="Calibri"/>
          <w:sz w:val="22"/>
          <w:szCs w:val="22"/>
          <w:lang w:val="ka-GE"/>
        </w:rPr>
        <w:t xml:space="preserve"> </w:t>
      </w:r>
      <w:proofErr w:type="spellStart"/>
      <w:r w:rsidRPr="008F14C1">
        <w:rPr>
          <w:rFonts w:cs="Calibri"/>
          <w:sz w:val="22"/>
          <w:szCs w:val="22"/>
          <w:lang w:val="ka-GE"/>
        </w:rPr>
        <w:t>was</w:t>
      </w:r>
      <w:proofErr w:type="spellEnd"/>
      <w:r w:rsidRPr="008F14C1">
        <w:rPr>
          <w:rFonts w:cs="Calibri"/>
          <w:sz w:val="22"/>
          <w:szCs w:val="22"/>
          <w:lang w:val="ka-GE"/>
        </w:rPr>
        <w:t xml:space="preserve"> </w:t>
      </w:r>
      <w:proofErr w:type="spellStart"/>
      <w:r w:rsidRPr="008F14C1">
        <w:rPr>
          <w:rFonts w:cs="Calibri"/>
          <w:sz w:val="22"/>
          <w:szCs w:val="22"/>
          <w:lang w:val="ka-GE"/>
        </w:rPr>
        <w:t>developed</w:t>
      </w:r>
      <w:proofErr w:type="spellEnd"/>
      <w:r w:rsidRPr="008F14C1">
        <w:rPr>
          <w:rFonts w:cs="Calibri"/>
          <w:sz w:val="22"/>
          <w:szCs w:val="22"/>
          <w:lang w:val="ka-GE"/>
        </w:rPr>
        <w:t xml:space="preserve"> </w:t>
      </w:r>
      <w:proofErr w:type="spellStart"/>
      <w:r w:rsidRPr="008F14C1">
        <w:rPr>
          <w:rFonts w:cs="Calibri"/>
          <w:sz w:val="22"/>
          <w:szCs w:val="22"/>
          <w:lang w:val="ka-GE"/>
        </w:rPr>
        <w:t>as</w:t>
      </w:r>
      <w:proofErr w:type="spellEnd"/>
      <w:r w:rsidRPr="008F14C1">
        <w:rPr>
          <w:rFonts w:cs="Calibri"/>
          <w:sz w:val="22"/>
          <w:szCs w:val="22"/>
          <w:lang w:val="ka-GE"/>
        </w:rPr>
        <w:t xml:space="preserve"> </w:t>
      </w:r>
      <w:proofErr w:type="spellStart"/>
      <w:r w:rsidRPr="008F14C1">
        <w:rPr>
          <w:rFonts w:cs="Calibri"/>
          <w:sz w:val="22"/>
          <w:szCs w:val="22"/>
          <w:lang w:val="ka-GE"/>
        </w:rPr>
        <w:t>part</w:t>
      </w:r>
      <w:proofErr w:type="spellEnd"/>
      <w:r w:rsidRPr="008F14C1">
        <w:rPr>
          <w:rFonts w:cs="Calibri"/>
          <w:sz w:val="22"/>
          <w:szCs w:val="22"/>
          <w:lang w:val="ka-GE"/>
        </w:rPr>
        <w:t xml:space="preserve"> of the </w:t>
      </w:r>
      <w:proofErr w:type="spellStart"/>
      <w:r w:rsidRPr="008F14C1">
        <w:rPr>
          <w:rFonts w:cs="Calibri"/>
          <w:sz w:val="22"/>
          <w:szCs w:val="22"/>
          <w:lang w:val="ka-GE"/>
        </w:rPr>
        <w:t>Erasmus</w:t>
      </w:r>
      <w:proofErr w:type="spellEnd"/>
      <w:r w:rsidRPr="008F14C1">
        <w:rPr>
          <w:rFonts w:cs="Calibri"/>
          <w:sz w:val="22"/>
          <w:szCs w:val="22"/>
          <w:lang w:val="ka-GE"/>
        </w:rPr>
        <w:t xml:space="preserve"> </w:t>
      </w:r>
      <w:proofErr w:type="spellStart"/>
      <w:r w:rsidRPr="008F14C1">
        <w:rPr>
          <w:rFonts w:cs="Calibri"/>
          <w:sz w:val="22"/>
          <w:szCs w:val="22"/>
          <w:lang w:val="ka-GE"/>
        </w:rPr>
        <w:t>Plus</w:t>
      </w:r>
      <w:proofErr w:type="spellEnd"/>
      <w:r w:rsidRPr="008F14C1">
        <w:rPr>
          <w:rFonts w:cs="Calibri"/>
          <w:sz w:val="22"/>
          <w:szCs w:val="22"/>
          <w:lang w:val="ka-GE"/>
        </w:rPr>
        <w:t xml:space="preserve"> CBHE </w:t>
      </w:r>
      <w:proofErr w:type="spellStart"/>
      <w:r w:rsidRPr="008F14C1">
        <w:rPr>
          <w:rFonts w:cs="Calibri"/>
          <w:sz w:val="22"/>
          <w:szCs w:val="22"/>
          <w:lang w:val="ka-GE"/>
        </w:rPr>
        <w:t>project</w:t>
      </w:r>
      <w:proofErr w:type="spellEnd"/>
      <w:r w:rsidRPr="008F14C1">
        <w:rPr>
          <w:rFonts w:cs="Calibri"/>
          <w:sz w:val="22"/>
          <w:szCs w:val="22"/>
          <w:lang w:val="ka-GE"/>
        </w:rPr>
        <w:t xml:space="preserve"> “</w:t>
      </w:r>
      <w:proofErr w:type="spellStart"/>
      <w:r w:rsidRPr="008F14C1">
        <w:rPr>
          <w:rFonts w:cs="Calibri"/>
          <w:sz w:val="22"/>
          <w:szCs w:val="22"/>
          <w:lang w:val="ka-GE"/>
        </w:rPr>
        <w:t>Academic</w:t>
      </w:r>
      <w:proofErr w:type="spellEnd"/>
      <w:r w:rsidRPr="008F14C1">
        <w:rPr>
          <w:rFonts w:cs="Calibri"/>
          <w:sz w:val="22"/>
          <w:szCs w:val="22"/>
          <w:lang w:val="ka-GE"/>
        </w:rPr>
        <w:t xml:space="preserve"> </w:t>
      </w:r>
      <w:proofErr w:type="spellStart"/>
      <w:r w:rsidRPr="008F14C1">
        <w:rPr>
          <w:rFonts w:cs="Calibri"/>
          <w:sz w:val="22"/>
          <w:szCs w:val="22"/>
          <w:lang w:val="ka-GE"/>
        </w:rPr>
        <w:t>Integrity</w:t>
      </w:r>
      <w:proofErr w:type="spellEnd"/>
      <w:r w:rsidRPr="008F14C1">
        <w:rPr>
          <w:rFonts w:cs="Calibri"/>
          <w:sz w:val="22"/>
          <w:szCs w:val="22"/>
          <w:lang w:val="ka-GE"/>
        </w:rPr>
        <w:t xml:space="preserve"> </w:t>
      </w:r>
      <w:proofErr w:type="spellStart"/>
      <w:r w:rsidRPr="008F14C1">
        <w:rPr>
          <w:rFonts w:cs="Calibri"/>
          <w:sz w:val="22"/>
          <w:szCs w:val="22"/>
          <w:lang w:val="ka-GE"/>
        </w:rPr>
        <w:t>for</w:t>
      </w:r>
      <w:proofErr w:type="spellEnd"/>
      <w:r w:rsidRPr="008F14C1">
        <w:rPr>
          <w:rFonts w:cs="Calibri"/>
          <w:sz w:val="22"/>
          <w:szCs w:val="22"/>
          <w:lang w:val="ka-GE"/>
        </w:rPr>
        <w:t xml:space="preserve"> </w:t>
      </w:r>
      <w:proofErr w:type="spellStart"/>
      <w:r w:rsidRPr="008F14C1">
        <w:rPr>
          <w:rFonts w:cs="Calibri"/>
          <w:sz w:val="22"/>
          <w:szCs w:val="22"/>
          <w:lang w:val="ka-GE"/>
        </w:rPr>
        <w:t>Quality</w:t>
      </w:r>
      <w:proofErr w:type="spellEnd"/>
      <w:r w:rsidRPr="008F14C1">
        <w:rPr>
          <w:rFonts w:cs="Calibri"/>
          <w:sz w:val="22"/>
          <w:szCs w:val="22"/>
          <w:lang w:val="ka-GE"/>
        </w:rPr>
        <w:t xml:space="preserve"> </w:t>
      </w:r>
      <w:proofErr w:type="spellStart"/>
      <w:r w:rsidRPr="008F14C1">
        <w:rPr>
          <w:rFonts w:cs="Calibri"/>
          <w:sz w:val="22"/>
          <w:szCs w:val="22"/>
          <w:lang w:val="ka-GE"/>
        </w:rPr>
        <w:t>Teaching</w:t>
      </w:r>
      <w:proofErr w:type="spellEnd"/>
      <w:r w:rsidRPr="008F14C1">
        <w:rPr>
          <w:rFonts w:cs="Calibri"/>
          <w:sz w:val="22"/>
          <w:szCs w:val="22"/>
          <w:lang w:val="ka-GE"/>
        </w:rPr>
        <w:t xml:space="preserve"> </w:t>
      </w:r>
      <w:proofErr w:type="spellStart"/>
      <w:r w:rsidRPr="008F14C1">
        <w:rPr>
          <w:rFonts w:cs="Calibri"/>
          <w:sz w:val="22"/>
          <w:szCs w:val="22"/>
          <w:lang w:val="ka-GE"/>
        </w:rPr>
        <w:t>and</w:t>
      </w:r>
      <w:proofErr w:type="spellEnd"/>
      <w:r w:rsidRPr="008F14C1">
        <w:rPr>
          <w:rFonts w:cs="Calibri"/>
          <w:sz w:val="22"/>
          <w:szCs w:val="22"/>
          <w:lang w:val="ka-GE"/>
        </w:rPr>
        <w:t xml:space="preserve"> </w:t>
      </w:r>
      <w:proofErr w:type="spellStart"/>
      <w:r w:rsidRPr="008F14C1">
        <w:rPr>
          <w:rFonts w:cs="Calibri"/>
          <w:sz w:val="22"/>
          <w:szCs w:val="22"/>
          <w:lang w:val="ka-GE"/>
        </w:rPr>
        <w:t>Learning</w:t>
      </w:r>
      <w:proofErr w:type="spellEnd"/>
      <w:r w:rsidRPr="008F14C1">
        <w:rPr>
          <w:rFonts w:cs="Calibri"/>
          <w:sz w:val="22"/>
          <w:szCs w:val="22"/>
          <w:lang w:val="ka-GE"/>
        </w:rPr>
        <w:t xml:space="preserve"> </w:t>
      </w:r>
      <w:proofErr w:type="spellStart"/>
      <w:r w:rsidRPr="008F14C1">
        <w:rPr>
          <w:rFonts w:cs="Calibri"/>
          <w:sz w:val="22"/>
          <w:szCs w:val="22"/>
          <w:lang w:val="ka-GE"/>
        </w:rPr>
        <w:t>in</w:t>
      </w:r>
      <w:proofErr w:type="spellEnd"/>
      <w:r w:rsidRPr="008F14C1">
        <w:rPr>
          <w:rFonts w:cs="Calibri"/>
          <w:sz w:val="22"/>
          <w:szCs w:val="22"/>
          <w:lang w:val="ka-GE"/>
        </w:rPr>
        <w:t xml:space="preserve"> </w:t>
      </w:r>
      <w:proofErr w:type="spellStart"/>
      <w:r w:rsidRPr="008F14C1">
        <w:rPr>
          <w:rFonts w:cs="Calibri"/>
          <w:sz w:val="22"/>
          <w:szCs w:val="22"/>
          <w:lang w:val="ka-GE"/>
        </w:rPr>
        <w:t>Higher</w:t>
      </w:r>
      <w:proofErr w:type="spellEnd"/>
      <w:r w:rsidRPr="008F14C1">
        <w:rPr>
          <w:rFonts w:cs="Calibri"/>
          <w:sz w:val="22"/>
          <w:szCs w:val="22"/>
          <w:lang w:val="ka-GE"/>
        </w:rPr>
        <w:t xml:space="preserve"> </w:t>
      </w:r>
      <w:proofErr w:type="spellStart"/>
      <w:r w:rsidRPr="008F14C1">
        <w:rPr>
          <w:rFonts w:cs="Calibri"/>
          <w:sz w:val="22"/>
          <w:szCs w:val="22"/>
          <w:lang w:val="ka-GE"/>
        </w:rPr>
        <w:t>Education</w:t>
      </w:r>
      <w:proofErr w:type="spellEnd"/>
      <w:r w:rsidRPr="008F14C1">
        <w:rPr>
          <w:rFonts w:cs="Calibri"/>
          <w:sz w:val="22"/>
          <w:szCs w:val="22"/>
          <w:lang w:val="ka-GE"/>
        </w:rPr>
        <w:t xml:space="preserve"> </w:t>
      </w:r>
      <w:proofErr w:type="spellStart"/>
      <w:r w:rsidRPr="008F14C1">
        <w:rPr>
          <w:rFonts w:cs="Calibri"/>
          <w:sz w:val="22"/>
          <w:szCs w:val="22"/>
          <w:lang w:val="ka-GE"/>
        </w:rPr>
        <w:t>Institutions</w:t>
      </w:r>
      <w:proofErr w:type="spellEnd"/>
      <w:r w:rsidRPr="008F14C1">
        <w:rPr>
          <w:rFonts w:cs="Calibri"/>
          <w:sz w:val="22"/>
          <w:szCs w:val="22"/>
          <w:lang w:val="ka-GE"/>
        </w:rPr>
        <w:t xml:space="preserve"> </w:t>
      </w:r>
      <w:proofErr w:type="spellStart"/>
      <w:r w:rsidRPr="008F14C1">
        <w:rPr>
          <w:rFonts w:cs="Calibri"/>
          <w:sz w:val="22"/>
          <w:szCs w:val="22"/>
          <w:lang w:val="ka-GE"/>
        </w:rPr>
        <w:t>in</w:t>
      </w:r>
      <w:proofErr w:type="spellEnd"/>
      <w:r w:rsidRPr="008F14C1">
        <w:rPr>
          <w:rFonts w:cs="Calibri"/>
          <w:sz w:val="22"/>
          <w:szCs w:val="22"/>
          <w:lang w:val="ka-GE"/>
        </w:rPr>
        <w:t xml:space="preserve"> Georgia (</w:t>
      </w:r>
      <w:proofErr w:type="spellStart"/>
      <w:r w:rsidRPr="008F14C1">
        <w:rPr>
          <w:rFonts w:cs="Calibri"/>
          <w:sz w:val="22"/>
          <w:szCs w:val="22"/>
          <w:lang w:val="ka-GE"/>
        </w:rPr>
        <w:t>Integrity</w:t>
      </w:r>
      <w:proofErr w:type="spellEnd"/>
      <w:r w:rsidRPr="008F14C1">
        <w:rPr>
          <w:rFonts w:cs="Calibri"/>
          <w:sz w:val="22"/>
          <w:szCs w:val="22"/>
          <w:lang w:val="ka-GE"/>
        </w:rPr>
        <w:t xml:space="preserve">)”. </w:t>
      </w:r>
    </w:p>
    <w:p w14:paraId="503C7E42" w14:textId="77777777" w:rsidR="009276AF" w:rsidRPr="008F14C1" w:rsidRDefault="009276AF" w:rsidP="009276AF">
      <w:pPr>
        <w:pStyle w:val="Default"/>
        <w:jc w:val="both"/>
        <w:rPr>
          <w:rFonts w:cs="Calibri"/>
          <w:sz w:val="22"/>
          <w:szCs w:val="22"/>
          <w:lang w:val="ka-GE"/>
        </w:rPr>
      </w:pPr>
    </w:p>
    <w:p w14:paraId="2C097335" w14:textId="77777777" w:rsidR="009276AF" w:rsidRPr="008F14C1" w:rsidRDefault="009276AF" w:rsidP="009276AF">
      <w:pPr>
        <w:pStyle w:val="Default"/>
        <w:jc w:val="both"/>
        <w:rPr>
          <w:rFonts w:cs="Calibri"/>
          <w:sz w:val="22"/>
          <w:szCs w:val="22"/>
          <w:lang w:val="ka-GE"/>
        </w:rPr>
      </w:pPr>
    </w:p>
    <w:p w14:paraId="062BE801" w14:textId="77777777" w:rsidR="00B007E1" w:rsidRPr="009276AF" w:rsidRDefault="00B007E1" w:rsidP="009276AF">
      <w:pPr>
        <w:pStyle w:val="Default"/>
        <w:jc w:val="both"/>
        <w:rPr>
          <w:rFonts w:cs="Calibri"/>
          <w:sz w:val="22"/>
          <w:szCs w:val="22"/>
        </w:rPr>
      </w:pPr>
      <w:r w:rsidRPr="009276AF">
        <w:rPr>
          <w:rFonts w:cs="Calibri"/>
          <w:sz w:val="22"/>
          <w:szCs w:val="22"/>
        </w:rPr>
        <w:t xml:space="preserve">The European Commission support for the production of this publication does not constitute an endorsement of the contents which reflects the views only of the author, and the Commission cannot be held responsible for any use which may be made of the information contained therein. </w:t>
      </w:r>
    </w:p>
    <w:p w14:paraId="55F8FB69" w14:textId="77777777" w:rsidR="009276AF" w:rsidRPr="009276AF" w:rsidRDefault="009276AF" w:rsidP="009276AF">
      <w:pPr>
        <w:pStyle w:val="Default"/>
        <w:jc w:val="both"/>
        <w:rPr>
          <w:sz w:val="22"/>
          <w:szCs w:val="22"/>
        </w:rPr>
      </w:pPr>
    </w:p>
    <w:p w14:paraId="4D6CDBF4" w14:textId="77777777" w:rsidR="009276AF" w:rsidRPr="009276AF" w:rsidRDefault="009276AF" w:rsidP="009276AF">
      <w:pPr>
        <w:pStyle w:val="Default"/>
        <w:jc w:val="both"/>
        <w:rPr>
          <w:sz w:val="22"/>
          <w:szCs w:val="22"/>
        </w:rPr>
      </w:pPr>
    </w:p>
    <w:p w14:paraId="7116B994" w14:textId="0FDA4620" w:rsidR="0062177F" w:rsidRDefault="0062177F" w:rsidP="009276AF">
      <w:pPr>
        <w:pStyle w:val="Default"/>
        <w:jc w:val="both"/>
        <w:rPr>
          <w:sz w:val="22"/>
          <w:szCs w:val="22"/>
        </w:rPr>
      </w:pPr>
    </w:p>
    <w:p w14:paraId="43C0E7B5" w14:textId="77777777" w:rsidR="0062177F" w:rsidRPr="009276AF" w:rsidRDefault="0062177F" w:rsidP="009276AF">
      <w:pPr>
        <w:pStyle w:val="Default"/>
        <w:jc w:val="both"/>
        <w:rPr>
          <w:sz w:val="22"/>
          <w:szCs w:val="22"/>
        </w:rPr>
      </w:pPr>
    </w:p>
    <w:p w14:paraId="43A66133" w14:textId="77777777" w:rsidR="009276AF" w:rsidRPr="009276AF" w:rsidRDefault="009276AF" w:rsidP="009276AF">
      <w:pPr>
        <w:pStyle w:val="Default"/>
        <w:jc w:val="both"/>
        <w:rPr>
          <w:sz w:val="22"/>
          <w:szCs w:val="22"/>
        </w:rPr>
      </w:pPr>
    </w:p>
    <w:p w14:paraId="4F7CCB70" w14:textId="77777777" w:rsidR="009276AF" w:rsidRPr="009276AF" w:rsidRDefault="009276AF" w:rsidP="009276AF">
      <w:pPr>
        <w:pStyle w:val="Default"/>
        <w:jc w:val="center"/>
        <w:rPr>
          <w:sz w:val="22"/>
          <w:szCs w:val="22"/>
        </w:rPr>
      </w:pPr>
    </w:p>
    <w:p w14:paraId="2FF4BC1E" w14:textId="056D872F" w:rsidR="00B007E1" w:rsidRDefault="00B007E1" w:rsidP="009276AF">
      <w:pPr>
        <w:pStyle w:val="Default"/>
        <w:jc w:val="center"/>
        <w:rPr>
          <w:b/>
          <w:bCs/>
          <w:sz w:val="22"/>
          <w:szCs w:val="22"/>
          <w:lang w:val="ka-GE"/>
        </w:rPr>
      </w:pPr>
      <w:r w:rsidRPr="002913C2">
        <w:rPr>
          <w:b/>
          <w:bCs/>
          <w:sz w:val="22"/>
          <w:szCs w:val="22"/>
        </w:rPr>
        <w:t>201</w:t>
      </w:r>
      <w:r w:rsidR="009276AF" w:rsidRPr="002913C2">
        <w:rPr>
          <w:b/>
          <w:bCs/>
          <w:sz w:val="22"/>
          <w:szCs w:val="22"/>
          <w:lang w:val="ka-GE"/>
        </w:rPr>
        <w:t>9</w:t>
      </w:r>
    </w:p>
    <w:p w14:paraId="55E7CAAC" w14:textId="77777777" w:rsidR="00155AF0" w:rsidRPr="002913C2" w:rsidRDefault="00155AF0" w:rsidP="009276AF">
      <w:pPr>
        <w:pStyle w:val="Default"/>
        <w:jc w:val="center"/>
        <w:rPr>
          <w:b/>
          <w:bCs/>
          <w:sz w:val="22"/>
          <w:szCs w:val="22"/>
          <w:lang w:val="ka-GE"/>
        </w:rPr>
      </w:pPr>
    </w:p>
    <w:p w14:paraId="1834346C" w14:textId="76B89056" w:rsidR="00155AF0" w:rsidRDefault="00155AF0" w:rsidP="002913C2">
      <w:pPr>
        <w:pStyle w:val="Default"/>
        <w:jc w:val="both"/>
        <w:rPr>
          <w:b/>
          <w:bCs/>
          <w:sz w:val="22"/>
          <w:szCs w:val="22"/>
          <w:lang w:val="ka-GE"/>
        </w:rPr>
      </w:pPr>
    </w:p>
    <w:p w14:paraId="21861FBE" w14:textId="317C701A" w:rsidR="007F3272" w:rsidRDefault="007F3272" w:rsidP="002913C2">
      <w:pPr>
        <w:pStyle w:val="Default"/>
        <w:jc w:val="both"/>
        <w:rPr>
          <w:b/>
          <w:bCs/>
          <w:sz w:val="22"/>
          <w:szCs w:val="22"/>
          <w:lang w:val="ka-GE"/>
        </w:rPr>
      </w:pPr>
    </w:p>
    <w:p w14:paraId="0DE55224" w14:textId="159C6D6D" w:rsidR="007F3272" w:rsidRDefault="007F3272" w:rsidP="002913C2">
      <w:pPr>
        <w:pStyle w:val="Default"/>
        <w:jc w:val="both"/>
        <w:rPr>
          <w:b/>
          <w:bCs/>
          <w:sz w:val="22"/>
          <w:szCs w:val="22"/>
          <w:lang w:val="ka-GE"/>
        </w:rPr>
      </w:pPr>
    </w:p>
    <w:p w14:paraId="2D1EA9F1" w14:textId="0C6A5700" w:rsidR="008F14C1" w:rsidRDefault="008F14C1" w:rsidP="002913C2">
      <w:pPr>
        <w:pStyle w:val="Default"/>
        <w:jc w:val="both"/>
        <w:rPr>
          <w:b/>
          <w:bCs/>
          <w:sz w:val="22"/>
          <w:szCs w:val="22"/>
          <w:lang w:val="ka-GE"/>
        </w:rPr>
      </w:pPr>
    </w:p>
    <w:p w14:paraId="6698434F" w14:textId="7A5B2342" w:rsidR="008F14C1" w:rsidRDefault="008F14C1" w:rsidP="002913C2">
      <w:pPr>
        <w:pStyle w:val="Default"/>
        <w:jc w:val="both"/>
        <w:rPr>
          <w:b/>
          <w:bCs/>
          <w:sz w:val="22"/>
          <w:szCs w:val="22"/>
          <w:lang w:val="ka-GE"/>
        </w:rPr>
      </w:pPr>
    </w:p>
    <w:p w14:paraId="15649AF5" w14:textId="4F9965C5" w:rsidR="008F14C1" w:rsidRDefault="008F14C1" w:rsidP="002913C2">
      <w:pPr>
        <w:pStyle w:val="Default"/>
        <w:jc w:val="both"/>
        <w:rPr>
          <w:b/>
          <w:bCs/>
          <w:sz w:val="22"/>
          <w:szCs w:val="22"/>
          <w:lang w:val="ka-GE"/>
        </w:rPr>
      </w:pPr>
    </w:p>
    <w:p w14:paraId="4AE21C52" w14:textId="77777777" w:rsidR="008F14C1" w:rsidRDefault="008F14C1" w:rsidP="002913C2">
      <w:pPr>
        <w:pStyle w:val="Default"/>
        <w:jc w:val="both"/>
        <w:rPr>
          <w:b/>
          <w:bCs/>
          <w:sz w:val="22"/>
          <w:szCs w:val="22"/>
          <w:lang w:val="ka-GE"/>
        </w:rPr>
      </w:pPr>
    </w:p>
    <w:p w14:paraId="19F6F33A" w14:textId="77777777" w:rsidR="00155AF0" w:rsidRDefault="00155AF0" w:rsidP="002913C2">
      <w:pPr>
        <w:pStyle w:val="Default"/>
        <w:jc w:val="both"/>
        <w:rPr>
          <w:b/>
          <w:bCs/>
          <w:sz w:val="22"/>
          <w:szCs w:val="22"/>
          <w:lang w:val="ka-GE"/>
        </w:rPr>
      </w:pPr>
    </w:p>
    <w:p w14:paraId="7FEC4D8D" w14:textId="25CBE402" w:rsidR="0062177F" w:rsidRPr="0062177F" w:rsidRDefault="0062177F" w:rsidP="002913C2">
      <w:pPr>
        <w:pStyle w:val="Default"/>
        <w:jc w:val="both"/>
        <w:rPr>
          <w:b/>
          <w:bCs/>
          <w:sz w:val="22"/>
          <w:szCs w:val="22"/>
          <w:lang w:val="ka-GE"/>
        </w:rPr>
      </w:pPr>
      <w:r w:rsidRPr="0062177F">
        <w:rPr>
          <w:b/>
          <w:bCs/>
          <w:sz w:val="22"/>
          <w:szCs w:val="22"/>
          <w:lang w:val="ka-GE"/>
        </w:rPr>
        <w:t xml:space="preserve">დოკუმენტის </w:t>
      </w:r>
      <w:r w:rsidR="00F70A77">
        <w:rPr>
          <w:b/>
          <w:bCs/>
          <w:sz w:val="22"/>
          <w:szCs w:val="22"/>
          <w:lang w:val="ka-GE"/>
        </w:rPr>
        <w:t xml:space="preserve">მიზანი და </w:t>
      </w:r>
      <w:r w:rsidRPr="0062177F">
        <w:rPr>
          <w:b/>
          <w:bCs/>
          <w:sz w:val="22"/>
          <w:szCs w:val="22"/>
          <w:lang w:val="ka-GE"/>
        </w:rPr>
        <w:t xml:space="preserve">შემუშავების მეთოდოლოგია: </w:t>
      </w:r>
    </w:p>
    <w:p w14:paraId="7B78AC56" w14:textId="77777777" w:rsidR="0062177F" w:rsidRPr="0062177F" w:rsidRDefault="0062177F" w:rsidP="002913C2">
      <w:pPr>
        <w:pStyle w:val="Default"/>
        <w:jc w:val="both"/>
        <w:rPr>
          <w:sz w:val="22"/>
          <w:szCs w:val="22"/>
          <w:lang w:val="ka-GE"/>
        </w:rPr>
      </w:pPr>
    </w:p>
    <w:p w14:paraId="5A0DB48F" w14:textId="4F6CD25C" w:rsidR="00155AF0" w:rsidRDefault="00155AF0" w:rsidP="004B6896">
      <w:pPr>
        <w:pStyle w:val="Default"/>
        <w:spacing w:line="276" w:lineRule="auto"/>
        <w:jc w:val="both"/>
        <w:rPr>
          <w:sz w:val="22"/>
          <w:szCs w:val="22"/>
          <w:lang w:val="ka-GE"/>
        </w:rPr>
      </w:pPr>
      <w:proofErr w:type="spellStart"/>
      <w:r w:rsidRPr="009276AF">
        <w:rPr>
          <w:sz w:val="22"/>
          <w:szCs w:val="22"/>
        </w:rPr>
        <w:t>ევროკომისიის</w:t>
      </w:r>
      <w:proofErr w:type="spellEnd"/>
      <w:r w:rsidRPr="009276AF">
        <w:rPr>
          <w:sz w:val="22"/>
          <w:szCs w:val="22"/>
        </w:rPr>
        <w:t xml:space="preserve"> </w:t>
      </w:r>
      <w:proofErr w:type="spellStart"/>
      <w:r w:rsidRPr="009276AF">
        <w:rPr>
          <w:sz w:val="22"/>
          <w:szCs w:val="22"/>
        </w:rPr>
        <w:t>მიერ</w:t>
      </w:r>
      <w:proofErr w:type="spellEnd"/>
      <w:r w:rsidRPr="009276AF">
        <w:rPr>
          <w:sz w:val="22"/>
          <w:szCs w:val="22"/>
        </w:rPr>
        <w:t xml:space="preserve"> </w:t>
      </w:r>
      <w:proofErr w:type="spellStart"/>
      <w:r w:rsidRPr="009276AF">
        <w:rPr>
          <w:sz w:val="22"/>
          <w:szCs w:val="22"/>
        </w:rPr>
        <w:t>დაფინანსებული</w:t>
      </w:r>
      <w:proofErr w:type="spellEnd"/>
      <w:r w:rsidRPr="009276AF">
        <w:rPr>
          <w:sz w:val="22"/>
          <w:szCs w:val="22"/>
        </w:rPr>
        <w:t xml:space="preserve"> </w:t>
      </w:r>
      <w:r>
        <w:rPr>
          <w:sz w:val="22"/>
          <w:szCs w:val="22"/>
        </w:rPr>
        <w:t>Erasmus+</w:t>
      </w:r>
      <w:r w:rsidRPr="009276AF">
        <w:rPr>
          <w:sz w:val="22"/>
          <w:szCs w:val="22"/>
        </w:rPr>
        <w:t xml:space="preserve"> </w:t>
      </w:r>
      <w:proofErr w:type="spellStart"/>
      <w:r w:rsidRPr="009276AF">
        <w:rPr>
          <w:sz w:val="22"/>
          <w:szCs w:val="22"/>
        </w:rPr>
        <w:t>პროექტის</w:t>
      </w:r>
      <w:proofErr w:type="spellEnd"/>
      <w:r w:rsidRPr="009276AF">
        <w:rPr>
          <w:sz w:val="22"/>
          <w:szCs w:val="22"/>
        </w:rPr>
        <w:t xml:space="preserve"> </w:t>
      </w:r>
      <w:r>
        <w:rPr>
          <w:sz w:val="22"/>
          <w:szCs w:val="22"/>
        </w:rPr>
        <w:t xml:space="preserve">- </w:t>
      </w:r>
      <w:r w:rsidR="007F3272">
        <w:rPr>
          <w:sz w:val="22"/>
          <w:szCs w:val="22"/>
          <w:lang w:val="ka-GE"/>
        </w:rPr>
        <w:t>„</w:t>
      </w:r>
      <w:proofErr w:type="spellStart"/>
      <w:r w:rsidRPr="009276AF">
        <w:rPr>
          <w:sz w:val="22"/>
          <w:szCs w:val="22"/>
        </w:rPr>
        <w:t>აკადემიური</w:t>
      </w:r>
      <w:proofErr w:type="spellEnd"/>
      <w:r w:rsidRPr="009276AF">
        <w:rPr>
          <w:sz w:val="22"/>
          <w:szCs w:val="22"/>
        </w:rPr>
        <w:t xml:space="preserve"> </w:t>
      </w:r>
      <w:proofErr w:type="spellStart"/>
      <w:r w:rsidRPr="009276AF">
        <w:rPr>
          <w:sz w:val="22"/>
          <w:szCs w:val="22"/>
        </w:rPr>
        <w:t>კეთილსინდისიერება</w:t>
      </w:r>
      <w:proofErr w:type="spellEnd"/>
      <w:r w:rsidRPr="009276AF">
        <w:rPr>
          <w:sz w:val="22"/>
          <w:szCs w:val="22"/>
        </w:rPr>
        <w:t xml:space="preserve"> </w:t>
      </w:r>
      <w:proofErr w:type="spellStart"/>
      <w:r w:rsidRPr="009276AF">
        <w:rPr>
          <w:sz w:val="22"/>
          <w:szCs w:val="22"/>
        </w:rPr>
        <w:t>ხარისხიანი</w:t>
      </w:r>
      <w:proofErr w:type="spellEnd"/>
      <w:r w:rsidRPr="009276AF">
        <w:rPr>
          <w:sz w:val="22"/>
          <w:szCs w:val="22"/>
        </w:rPr>
        <w:t xml:space="preserve"> </w:t>
      </w:r>
      <w:proofErr w:type="spellStart"/>
      <w:r w:rsidRPr="009276AF">
        <w:rPr>
          <w:sz w:val="22"/>
          <w:szCs w:val="22"/>
        </w:rPr>
        <w:t>სწავლებისთვის</w:t>
      </w:r>
      <w:proofErr w:type="spellEnd"/>
      <w:r w:rsidRPr="009276AF">
        <w:rPr>
          <w:sz w:val="22"/>
          <w:szCs w:val="22"/>
        </w:rPr>
        <w:t xml:space="preserve"> </w:t>
      </w:r>
      <w:proofErr w:type="spellStart"/>
      <w:r w:rsidRPr="009276AF">
        <w:rPr>
          <w:sz w:val="22"/>
          <w:szCs w:val="22"/>
        </w:rPr>
        <w:t>ქართულ</w:t>
      </w:r>
      <w:proofErr w:type="spellEnd"/>
      <w:r w:rsidRPr="009276AF">
        <w:rPr>
          <w:sz w:val="22"/>
          <w:szCs w:val="22"/>
        </w:rPr>
        <w:t xml:space="preserve"> </w:t>
      </w:r>
      <w:proofErr w:type="spellStart"/>
      <w:r w:rsidRPr="009276AF">
        <w:rPr>
          <w:sz w:val="22"/>
          <w:szCs w:val="22"/>
        </w:rPr>
        <w:t>უმაღლეს</w:t>
      </w:r>
      <w:proofErr w:type="spellEnd"/>
      <w:r w:rsidRPr="009276AF">
        <w:rPr>
          <w:sz w:val="22"/>
          <w:szCs w:val="22"/>
        </w:rPr>
        <w:t xml:space="preserve"> </w:t>
      </w:r>
      <w:proofErr w:type="spellStart"/>
      <w:r w:rsidRPr="009276AF">
        <w:rPr>
          <w:sz w:val="22"/>
          <w:szCs w:val="22"/>
        </w:rPr>
        <w:t>საგანმანათლებლო</w:t>
      </w:r>
      <w:proofErr w:type="spellEnd"/>
      <w:r w:rsidRPr="009276AF">
        <w:rPr>
          <w:sz w:val="22"/>
          <w:szCs w:val="22"/>
        </w:rPr>
        <w:t xml:space="preserve"> </w:t>
      </w:r>
      <w:proofErr w:type="spellStart"/>
      <w:r w:rsidRPr="009276AF">
        <w:rPr>
          <w:sz w:val="22"/>
          <w:szCs w:val="22"/>
        </w:rPr>
        <w:t>დაწესებულებებში</w:t>
      </w:r>
      <w:proofErr w:type="spellEnd"/>
      <w:r w:rsidRPr="009276AF">
        <w:rPr>
          <w:sz w:val="22"/>
          <w:szCs w:val="22"/>
        </w:rPr>
        <w:t xml:space="preserve"> (INTEGRITY</w:t>
      </w:r>
      <w:proofErr w:type="gramStart"/>
      <w:r w:rsidRPr="009276AF">
        <w:rPr>
          <w:sz w:val="22"/>
          <w:szCs w:val="22"/>
        </w:rPr>
        <w:t>)</w:t>
      </w:r>
      <w:r w:rsidR="007F3272">
        <w:rPr>
          <w:sz w:val="22"/>
          <w:szCs w:val="22"/>
          <w:lang w:val="ka-GE"/>
        </w:rPr>
        <w:t>“</w:t>
      </w:r>
      <w:r w:rsidRPr="009276AF">
        <w:rPr>
          <w:sz w:val="22"/>
          <w:szCs w:val="22"/>
        </w:rPr>
        <w:t xml:space="preserve"> </w:t>
      </w:r>
      <w:proofErr w:type="spellStart"/>
      <w:r w:rsidRPr="009276AF">
        <w:rPr>
          <w:sz w:val="22"/>
          <w:szCs w:val="22"/>
        </w:rPr>
        <w:t>ფარგლებში</w:t>
      </w:r>
      <w:proofErr w:type="spellEnd"/>
      <w:proofErr w:type="gramEnd"/>
      <w:r w:rsidRPr="009276AF">
        <w:rPr>
          <w:sz w:val="22"/>
          <w:szCs w:val="22"/>
        </w:rPr>
        <w:t xml:space="preserve"> </w:t>
      </w:r>
      <w:proofErr w:type="spellStart"/>
      <w:r w:rsidRPr="009276AF">
        <w:rPr>
          <w:sz w:val="22"/>
          <w:szCs w:val="22"/>
        </w:rPr>
        <w:t>მოხდა</w:t>
      </w:r>
      <w:proofErr w:type="spellEnd"/>
      <w:r w:rsidRPr="009276AF">
        <w:rPr>
          <w:sz w:val="22"/>
          <w:szCs w:val="22"/>
        </w:rPr>
        <w:t xml:space="preserve"> </w:t>
      </w:r>
      <w:proofErr w:type="spellStart"/>
      <w:r w:rsidRPr="009276AF">
        <w:rPr>
          <w:sz w:val="22"/>
          <w:szCs w:val="22"/>
        </w:rPr>
        <w:t>სტუდენტური</w:t>
      </w:r>
      <w:proofErr w:type="spellEnd"/>
      <w:r w:rsidRPr="009276AF">
        <w:rPr>
          <w:sz w:val="22"/>
          <w:szCs w:val="22"/>
        </w:rPr>
        <w:t xml:space="preserve"> </w:t>
      </w:r>
      <w:proofErr w:type="spellStart"/>
      <w:r w:rsidRPr="009276AF">
        <w:rPr>
          <w:sz w:val="22"/>
          <w:szCs w:val="22"/>
        </w:rPr>
        <w:t>სერვისების</w:t>
      </w:r>
      <w:proofErr w:type="spellEnd"/>
      <w:r w:rsidRPr="009276AF">
        <w:rPr>
          <w:sz w:val="22"/>
          <w:szCs w:val="22"/>
        </w:rPr>
        <w:t xml:space="preserve"> </w:t>
      </w:r>
      <w:proofErr w:type="spellStart"/>
      <w:r w:rsidRPr="009276AF">
        <w:rPr>
          <w:sz w:val="22"/>
          <w:szCs w:val="22"/>
        </w:rPr>
        <w:t>შესახებ</w:t>
      </w:r>
      <w:proofErr w:type="spellEnd"/>
      <w:r w:rsidRPr="009276AF">
        <w:rPr>
          <w:sz w:val="22"/>
          <w:szCs w:val="22"/>
        </w:rPr>
        <w:t xml:space="preserve"> </w:t>
      </w:r>
      <w:proofErr w:type="spellStart"/>
      <w:r w:rsidRPr="009276AF">
        <w:rPr>
          <w:sz w:val="22"/>
          <w:szCs w:val="22"/>
        </w:rPr>
        <w:t>კონცეფციის</w:t>
      </w:r>
      <w:proofErr w:type="spellEnd"/>
      <w:r w:rsidRPr="009276AF">
        <w:rPr>
          <w:sz w:val="22"/>
          <w:szCs w:val="22"/>
        </w:rPr>
        <w:t xml:space="preserve"> </w:t>
      </w:r>
      <w:proofErr w:type="spellStart"/>
      <w:r w:rsidRPr="009276AF">
        <w:rPr>
          <w:sz w:val="22"/>
          <w:szCs w:val="22"/>
        </w:rPr>
        <w:t>განვითარება</w:t>
      </w:r>
      <w:proofErr w:type="spellEnd"/>
      <w:r w:rsidR="007F3272">
        <w:rPr>
          <w:sz w:val="22"/>
          <w:szCs w:val="22"/>
          <w:lang w:val="ka-GE"/>
        </w:rPr>
        <w:t xml:space="preserve"> </w:t>
      </w:r>
      <w:r w:rsidR="007F3272" w:rsidRPr="0062177F">
        <w:rPr>
          <w:rFonts w:cs="Calibri"/>
          <w:b/>
          <w:bCs/>
          <w:sz w:val="22"/>
          <w:szCs w:val="22"/>
        </w:rPr>
        <w:t>Work Package 2.6</w:t>
      </w:r>
      <w:r w:rsidR="007F3272">
        <w:rPr>
          <w:rFonts w:cs="Calibri"/>
          <w:sz w:val="22"/>
          <w:szCs w:val="22"/>
          <w:lang w:val="ka-GE"/>
        </w:rPr>
        <w:t xml:space="preserve"> თანახმად</w:t>
      </w:r>
      <w:r w:rsidRPr="009276AF">
        <w:rPr>
          <w:sz w:val="22"/>
          <w:szCs w:val="22"/>
        </w:rPr>
        <w:t>.</w:t>
      </w:r>
      <w:r>
        <w:rPr>
          <w:sz w:val="22"/>
          <w:szCs w:val="22"/>
          <w:lang w:val="ka-GE"/>
        </w:rPr>
        <w:t xml:space="preserve"> </w:t>
      </w:r>
    </w:p>
    <w:p w14:paraId="1FF6CC70" w14:textId="77777777" w:rsidR="00155AF0" w:rsidRDefault="00155AF0" w:rsidP="004B6896">
      <w:pPr>
        <w:pStyle w:val="Default"/>
        <w:spacing w:line="276" w:lineRule="auto"/>
        <w:jc w:val="both"/>
        <w:rPr>
          <w:sz w:val="22"/>
          <w:szCs w:val="22"/>
          <w:lang w:val="ka-GE"/>
        </w:rPr>
      </w:pPr>
    </w:p>
    <w:p w14:paraId="0A2F803F" w14:textId="31DDAB06" w:rsidR="00F70A77" w:rsidRDefault="00F70A77" w:rsidP="004B6896">
      <w:pPr>
        <w:pStyle w:val="Default"/>
        <w:spacing w:line="276" w:lineRule="auto"/>
        <w:jc w:val="both"/>
        <w:rPr>
          <w:sz w:val="22"/>
          <w:szCs w:val="22"/>
        </w:rPr>
      </w:pPr>
      <w:r>
        <w:rPr>
          <w:sz w:val="22"/>
          <w:szCs w:val="22"/>
          <w:lang w:val="ka-GE"/>
        </w:rPr>
        <w:t xml:space="preserve">პროექტის მოთხოვნის შესაბამისად, დოკუმენტში მოცემულია ინფორმაცია და რეკომენდაციები </w:t>
      </w:r>
      <w:proofErr w:type="spellStart"/>
      <w:r w:rsidRPr="009276AF">
        <w:rPr>
          <w:sz w:val="22"/>
          <w:szCs w:val="22"/>
        </w:rPr>
        <w:t>უნივერსიტეტში</w:t>
      </w:r>
      <w:proofErr w:type="spellEnd"/>
      <w:r w:rsidRPr="009276AF">
        <w:rPr>
          <w:sz w:val="22"/>
          <w:szCs w:val="22"/>
        </w:rPr>
        <w:t xml:space="preserve"> </w:t>
      </w:r>
      <w:proofErr w:type="spellStart"/>
      <w:r w:rsidRPr="009276AF">
        <w:rPr>
          <w:sz w:val="22"/>
          <w:szCs w:val="22"/>
        </w:rPr>
        <w:t>ისეთი</w:t>
      </w:r>
      <w:proofErr w:type="spellEnd"/>
      <w:r w:rsidRPr="009276AF">
        <w:rPr>
          <w:sz w:val="22"/>
          <w:szCs w:val="22"/>
        </w:rPr>
        <w:t xml:space="preserve"> </w:t>
      </w:r>
      <w:proofErr w:type="spellStart"/>
      <w:r w:rsidRPr="009276AF">
        <w:rPr>
          <w:sz w:val="22"/>
          <w:szCs w:val="22"/>
        </w:rPr>
        <w:t>აკად</w:t>
      </w:r>
      <w:proofErr w:type="spellEnd"/>
      <w:r>
        <w:rPr>
          <w:sz w:val="22"/>
          <w:szCs w:val="22"/>
          <w:lang w:val="ka-GE"/>
        </w:rPr>
        <w:t>ე</w:t>
      </w:r>
      <w:proofErr w:type="spellStart"/>
      <w:r w:rsidRPr="009276AF">
        <w:rPr>
          <w:sz w:val="22"/>
          <w:szCs w:val="22"/>
        </w:rPr>
        <w:t>მიური</w:t>
      </w:r>
      <w:proofErr w:type="spellEnd"/>
      <w:r w:rsidRPr="009276AF">
        <w:rPr>
          <w:sz w:val="22"/>
          <w:szCs w:val="22"/>
        </w:rPr>
        <w:t xml:space="preserve"> </w:t>
      </w:r>
      <w:proofErr w:type="spellStart"/>
      <w:r w:rsidRPr="009276AF">
        <w:rPr>
          <w:sz w:val="22"/>
          <w:szCs w:val="22"/>
        </w:rPr>
        <w:t>სერვისების</w:t>
      </w:r>
      <w:proofErr w:type="spellEnd"/>
      <w:r>
        <w:rPr>
          <w:sz w:val="22"/>
          <w:szCs w:val="22"/>
          <w:lang w:val="ka-GE"/>
        </w:rPr>
        <w:t xml:space="preserve"> და მათი განვითარების შესახებ</w:t>
      </w:r>
      <w:r w:rsidRPr="009276AF">
        <w:rPr>
          <w:sz w:val="22"/>
          <w:szCs w:val="22"/>
        </w:rPr>
        <w:t xml:space="preserve">, </w:t>
      </w:r>
      <w:proofErr w:type="spellStart"/>
      <w:r w:rsidRPr="009276AF">
        <w:rPr>
          <w:sz w:val="22"/>
          <w:szCs w:val="22"/>
        </w:rPr>
        <w:t>რომელიც</w:t>
      </w:r>
      <w:proofErr w:type="spellEnd"/>
      <w:r w:rsidRPr="009276AF">
        <w:rPr>
          <w:sz w:val="22"/>
          <w:szCs w:val="22"/>
        </w:rPr>
        <w:t xml:space="preserve"> </w:t>
      </w:r>
      <w:proofErr w:type="spellStart"/>
      <w:r w:rsidRPr="009276AF">
        <w:rPr>
          <w:sz w:val="22"/>
          <w:szCs w:val="22"/>
        </w:rPr>
        <w:t>სტუდნეტებს</w:t>
      </w:r>
      <w:proofErr w:type="spellEnd"/>
      <w:r w:rsidRPr="009276AF">
        <w:rPr>
          <w:sz w:val="22"/>
          <w:szCs w:val="22"/>
        </w:rPr>
        <w:t xml:space="preserve"> </w:t>
      </w:r>
      <w:proofErr w:type="spellStart"/>
      <w:r w:rsidRPr="009276AF">
        <w:rPr>
          <w:sz w:val="22"/>
          <w:szCs w:val="22"/>
        </w:rPr>
        <w:t>დაეხმარება</w:t>
      </w:r>
      <w:proofErr w:type="spellEnd"/>
      <w:r w:rsidRPr="009276AF">
        <w:rPr>
          <w:sz w:val="22"/>
          <w:szCs w:val="22"/>
        </w:rPr>
        <w:t xml:space="preserve"> </w:t>
      </w:r>
      <w:proofErr w:type="spellStart"/>
      <w:r w:rsidRPr="009276AF">
        <w:rPr>
          <w:sz w:val="22"/>
          <w:szCs w:val="22"/>
        </w:rPr>
        <w:t>სასწავლო</w:t>
      </w:r>
      <w:proofErr w:type="spellEnd"/>
      <w:r w:rsidRPr="009276AF">
        <w:rPr>
          <w:sz w:val="22"/>
          <w:szCs w:val="22"/>
        </w:rPr>
        <w:t xml:space="preserve"> </w:t>
      </w:r>
      <w:r>
        <w:rPr>
          <w:sz w:val="22"/>
          <w:szCs w:val="22"/>
          <w:lang w:val="ka-GE"/>
        </w:rPr>
        <w:t xml:space="preserve">და კვლევითი </w:t>
      </w:r>
      <w:proofErr w:type="spellStart"/>
      <w:r w:rsidRPr="009276AF">
        <w:rPr>
          <w:sz w:val="22"/>
          <w:szCs w:val="22"/>
        </w:rPr>
        <w:t>შედეგების</w:t>
      </w:r>
      <w:proofErr w:type="spellEnd"/>
      <w:r w:rsidRPr="009276AF">
        <w:rPr>
          <w:sz w:val="22"/>
          <w:szCs w:val="22"/>
        </w:rPr>
        <w:t xml:space="preserve"> </w:t>
      </w:r>
      <w:r>
        <w:rPr>
          <w:sz w:val="22"/>
          <w:szCs w:val="22"/>
          <w:lang w:val="ka-GE"/>
        </w:rPr>
        <w:t xml:space="preserve">მიღწევაში </w:t>
      </w:r>
      <w:proofErr w:type="spellStart"/>
      <w:r w:rsidRPr="009276AF">
        <w:rPr>
          <w:sz w:val="22"/>
          <w:szCs w:val="22"/>
        </w:rPr>
        <w:t>აკადემიური</w:t>
      </w:r>
      <w:proofErr w:type="spellEnd"/>
      <w:r w:rsidRPr="009276AF">
        <w:rPr>
          <w:sz w:val="22"/>
          <w:szCs w:val="22"/>
        </w:rPr>
        <w:t xml:space="preserve"> </w:t>
      </w:r>
      <w:proofErr w:type="spellStart"/>
      <w:r w:rsidRPr="009276AF">
        <w:rPr>
          <w:sz w:val="22"/>
          <w:szCs w:val="22"/>
        </w:rPr>
        <w:t>კეთილსინდისიერების</w:t>
      </w:r>
      <w:proofErr w:type="spellEnd"/>
      <w:r w:rsidRPr="009276AF">
        <w:rPr>
          <w:sz w:val="22"/>
          <w:szCs w:val="22"/>
        </w:rPr>
        <w:t xml:space="preserve"> </w:t>
      </w:r>
      <w:proofErr w:type="spellStart"/>
      <w:r w:rsidRPr="009276AF">
        <w:rPr>
          <w:sz w:val="22"/>
          <w:szCs w:val="22"/>
        </w:rPr>
        <w:t>პრინციპების</w:t>
      </w:r>
      <w:proofErr w:type="spellEnd"/>
      <w:r w:rsidRPr="009276AF">
        <w:rPr>
          <w:sz w:val="22"/>
          <w:szCs w:val="22"/>
        </w:rPr>
        <w:t xml:space="preserve"> </w:t>
      </w:r>
      <w:proofErr w:type="spellStart"/>
      <w:r w:rsidRPr="009276AF">
        <w:rPr>
          <w:sz w:val="22"/>
          <w:szCs w:val="22"/>
        </w:rPr>
        <w:t>დაცვით</w:t>
      </w:r>
      <w:proofErr w:type="spellEnd"/>
      <w:r w:rsidRPr="009276AF">
        <w:rPr>
          <w:sz w:val="22"/>
          <w:szCs w:val="22"/>
        </w:rPr>
        <w:t xml:space="preserve">. </w:t>
      </w:r>
    </w:p>
    <w:p w14:paraId="2E1241EF" w14:textId="77777777" w:rsidR="00F70A77" w:rsidRPr="009276AF" w:rsidRDefault="00F70A77" w:rsidP="004B6896">
      <w:pPr>
        <w:pStyle w:val="Default"/>
        <w:spacing w:line="276" w:lineRule="auto"/>
        <w:jc w:val="both"/>
        <w:rPr>
          <w:sz w:val="22"/>
          <w:szCs w:val="22"/>
        </w:rPr>
      </w:pPr>
    </w:p>
    <w:p w14:paraId="6DE44382" w14:textId="47C4A389" w:rsidR="002913C2" w:rsidRDefault="002913C2" w:rsidP="004B6896">
      <w:pPr>
        <w:pStyle w:val="Default"/>
        <w:spacing w:line="276" w:lineRule="auto"/>
        <w:jc w:val="both"/>
        <w:rPr>
          <w:sz w:val="22"/>
          <w:szCs w:val="22"/>
        </w:rPr>
      </w:pPr>
      <w:r>
        <w:rPr>
          <w:sz w:val="22"/>
          <w:szCs w:val="22"/>
          <w:lang w:val="ka-GE"/>
        </w:rPr>
        <w:t>შემუშავებული დოკუმენტი ეფუძნება კავკასიის</w:t>
      </w:r>
      <w:r w:rsidRPr="009276AF">
        <w:rPr>
          <w:sz w:val="22"/>
          <w:szCs w:val="22"/>
        </w:rPr>
        <w:t xml:space="preserve"> </w:t>
      </w:r>
      <w:proofErr w:type="spellStart"/>
      <w:r w:rsidRPr="009276AF">
        <w:rPr>
          <w:sz w:val="22"/>
          <w:szCs w:val="22"/>
        </w:rPr>
        <w:t>უნივერსიტეტში</w:t>
      </w:r>
      <w:proofErr w:type="spellEnd"/>
      <w:r w:rsidRPr="009276AF">
        <w:rPr>
          <w:sz w:val="22"/>
          <w:szCs w:val="22"/>
        </w:rPr>
        <w:t xml:space="preserve"> </w:t>
      </w:r>
      <w:proofErr w:type="spellStart"/>
      <w:r w:rsidRPr="009276AF">
        <w:rPr>
          <w:sz w:val="22"/>
          <w:szCs w:val="22"/>
        </w:rPr>
        <w:t>უკვე</w:t>
      </w:r>
      <w:proofErr w:type="spellEnd"/>
      <w:r w:rsidRPr="009276AF">
        <w:rPr>
          <w:sz w:val="22"/>
          <w:szCs w:val="22"/>
        </w:rPr>
        <w:t xml:space="preserve"> </w:t>
      </w:r>
      <w:proofErr w:type="spellStart"/>
      <w:r w:rsidRPr="009276AF">
        <w:rPr>
          <w:sz w:val="22"/>
          <w:szCs w:val="22"/>
        </w:rPr>
        <w:t>არსებული</w:t>
      </w:r>
      <w:proofErr w:type="spellEnd"/>
      <w:r w:rsidRPr="009276AF">
        <w:rPr>
          <w:sz w:val="22"/>
          <w:szCs w:val="22"/>
        </w:rPr>
        <w:t xml:space="preserve"> </w:t>
      </w:r>
      <w:proofErr w:type="spellStart"/>
      <w:r w:rsidRPr="009276AF">
        <w:rPr>
          <w:sz w:val="22"/>
          <w:szCs w:val="22"/>
        </w:rPr>
        <w:t>სერვისების</w:t>
      </w:r>
      <w:proofErr w:type="spellEnd"/>
      <w:r w:rsidRPr="009276AF">
        <w:rPr>
          <w:sz w:val="22"/>
          <w:szCs w:val="22"/>
        </w:rPr>
        <w:t xml:space="preserve"> </w:t>
      </w:r>
      <w:r w:rsidR="00F70A77">
        <w:rPr>
          <w:sz w:val="22"/>
          <w:szCs w:val="22"/>
          <w:lang w:val="ka-GE"/>
        </w:rPr>
        <w:t>შესწავლას</w:t>
      </w:r>
      <w:r>
        <w:rPr>
          <w:sz w:val="22"/>
          <w:szCs w:val="22"/>
          <w:lang w:val="ka-GE"/>
        </w:rPr>
        <w:t>, გამოწვევების განხილვას და უნივერსიტეტში არსებული რესურსით, უნივერსიტეტის მიზნების შესაბამისად</w:t>
      </w:r>
      <w:r w:rsidR="0062177F">
        <w:rPr>
          <w:sz w:val="22"/>
          <w:szCs w:val="22"/>
          <w:lang w:val="ka-GE"/>
        </w:rPr>
        <w:t>,</w:t>
      </w:r>
      <w:r w:rsidRPr="009276AF">
        <w:rPr>
          <w:sz w:val="22"/>
          <w:szCs w:val="22"/>
        </w:rPr>
        <w:t xml:space="preserve"> </w:t>
      </w:r>
      <w:r>
        <w:rPr>
          <w:sz w:val="22"/>
          <w:szCs w:val="22"/>
          <w:lang w:val="ka-GE"/>
        </w:rPr>
        <w:t xml:space="preserve">სტუდენტური სერვისების </w:t>
      </w:r>
      <w:r w:rsidR="002B3324">
        <w:rPr>
          <w:sz w:val="22"/>
          <w:szCs w:val="22"/>
          <w:lang w:val="ka-GE"/>
        </w:rPr>
        <w:t xml:space="preserve">განმავითარებელი </w:t>
      </w:r>
      <w:r>
        <w:rPr>
          <w:sz w:val="22"/>
          <w:szCs w:val="22"/>
          <w:lang w:val="ka-GE"/>
        </w:rPr>
        <w:t xml:space="preserve">მოდელის შემუშავებას. ამ პროცესის განუყოფელი ნაწილი გახლდათ პროექტის მონაწილე </w:t>
      </w:r>
      <w:proofErr w:type="spellStart"/>
      <w:r w:rsidRPr="009276AF">
        <w:rPr>
          <w:sz w:val="22"/>
          <w:szCs w:val="22"/>
        </w:rPr>
        <w:t>ევროპული</w:t>
      </w:r>
      <w:proofErr w:type="spellEnd"/>
      <w:r w:rsidRPr="009276AF">
        <w:rPr>
          <w:sz w:val="22"/>
          <w:szCs w:val="22"/>
        </w:rPr>
        <w:t xml:space="preserve"> </w:t>
      </w:r>
      <w:r>
        <w:rPr>
          <w:sz w:val="22"/>
          <w:szCs w:val="22"/>
          <w:lang w:val="ka-GE"/>
        </w:rPr>
        <w:t xml:space="preserve">უნივერსიტეტების საუკეთესო </w:t>
      </w:r>
      <w:proofErr w:type="spellStart"/>
      <w:r w:rsidRPr="009276AF">
        <w:rPr>
          <w:sz w:val="22"/>
          <w:szCs w:val="22"/>
        </w:rPr>
        <w:t>პრაქტიკის</w:t>
      </w:r>
      <w:proofErr w:type="spellEnd"/>
      <w:r w:rsidRPr="009276AF">
        <w:rPr>
          <w:sz w:val="22"/>
          <w:szCs w:val="22"/>
        </w:rPr>
        <w:t xml:space="preserve"> </w:t>
      </w:r>
      <w:proofErr w:type="spellStart"/>
      <w:r w:rsidRPr="009276AF">
        <w:rPr>
          <w:sz w:val="22"/>
          <w:szCs w:val="22"/>
        </w:rPr>
        <w:t>გაცნობა</w:t>
      </w:r>
      <w:proofErr w:type="spellEnd"/>
      <w:r>
        <w:rPr>
          <w:sz w:val="22"/>
          <w:szCs w:val="22"/>
          <w:lang w:val="ka-GE"/>
        </w:rPr>
        <w:t xml:space="preserve">. </w:t>
      </w:r>
      <w:r w:rsidRPr="009276AF">
        <w:rPr>
          <w:sz w:val="22"/>
          <w:szCs w:val="22"/>
        </w:rPr>
        <w:t xml:space="preserve"> </w:t>
      </w:r>
    </w:p>
    <w:p w14:paraId="12F2B4EF" w14:textId="0413FBB6" w:rsidR="00F70A77" w:rsidRDefault="00F70A77" w:rsidP="002913C2">
      <w:pPr>
        <w:pStyle w:val="Default"/>
        <w:jc w:val="both"/>
        <w:rPr>
          <w:sz w:val="22"/>
          <w:szCs w:val="22"/>
        </w:rPr>
      </w:pPr>
    </w:p>
    <w:p w14:paraId="243E0D7D" w14:textId="648F8C0B" w:rsidR="00B007E1" w:rsidRDefault="00B007E1" w:rsidP="009276AF">
      <w:pPr>
        <w:pStyle w:val="Default"/>
        <w:jc w:val="both"/>
        <w:rPr>
          <w:b/>
          <w:bCs/>
          <w:sz w:val="22"/>
          <w:szCs w:val="22"/>
        </w:rPr>
      </w:pPr>
      <w:proofErr w:type="spellStart"/>
      <w:r w:rsidRPr="002913C2">
        <w:rPr>
          <w:b/>
          <w:bCs/>
          <w:sz w:val="22"/>
          <w:szCs w:val="22"/>
        </w:rPr>
        <w:t>არსებული</w:t>
      </w:r>
      <w:proofErr w:type="spellEnd"/>
      <w:r w:rsidRPr="002913C2">
        <w:rPr>
          <w:b/>
          <w:bCs/>
          <w:sz w:val="22"/>
          <w:szCs w:val="22"/>
        </w:rPr>
        <w:t xml:space="preserve"> </w:t>
      </w:r>
      <w:proofErr w:type="spellStart"/>
      <w:r w:rsidRPr="002913C2">
        <w:rPr>
          <w:b/>
          <w:bCs/>
          <w:sz w:val="22"/>
          <w:szCs w:val="22"/>
        </w:rPr>
        <w:t>მდგომარეობის</w:t>
      </w:r>
      <w:proofErr w:type="spellEnd"/>
      <w:r w:rsidRPr="002913C2">
        <w:rPr>
          <w:b/>
          <w:bCs/>
          <w:sz w:val="22"/>
          <w:szCs w:val="22"/>
        </w:rPr>
        <w:t xml:space="preserve"> </w:t>
      </w:r>
      <w:proofErr w:type="spellStart"/>
      <w:r w:rsidRPr="002913C2">
        <w:rPr>
          <w:b/>
          <w:bCs/>
          <w:sz w:val="22"/>
          <w:szCs w:val="22"/>
        </w:rPr>
        <w:t>აღწერა</w:t>
      </w:r>
      <w:proofErr w:type="spellEnd"/>
      <w:r w:rsidRPr="002913C2">
        <w:rPr>
          <w:b/>
          <w:bCs/>
          <w:sz w:val="22"/>
          <w:szCs w:val="22"/>
        </w:rPr>
        <w:t xml:space="preserve"> </w:t>
      </w:r>
    </w:p>
    <w:p w14:paraId="71FC7539" w14:textId="77777777" w:rsidR="002913C2" w:rsidRPr="002913C2" w:rsidRDefault="002913C2" w:rsidP="009276AF">
      <w:pPr>
        <w:pStyle w:val="Default"/>
        <w:jc w:val="both"/>
        <w:rPr>
          <w:b/>
          <w:bCs/>
          <w:sz w:val="22"/>
          <w:szCs w:val="22"/>
        </w:rPr>
      </w:pPr>
    </w:p>
    <w:p w14:paraId="7B982CC1" w14:textId="6157422A" w:rsidR="00B007E1" w:rsidRDefault="002913C2" w:rsidP="004B6896">
      <w:pPr>
        <w:pStyle w:val="Default"/>
        <w:spacing w:line="276" w:lineRule="auto"/>
        <w:jc w:val="both"/>
        <w:rPr>
          <w:sz w:val="22"/>
          <w:szCs w:val="22"/>
        </w:rPr>
      </w:pPr>
      <w:r>
        <w:rPr>
          <w:sz w:val="22"/>
          <w:szCs w:val="22"/>
          <w:lang w:val="ka-GE"/>
        </w:rPr>
        <w:t xml:space="preserve">კავკასიის უნივერსიტეტში ამ ეტაპზე </w:t>
      </w:r>
      <w:r w:rsidR="00B007E1" w:rsidRPr="009276AF">
        <w:rPr>
          <w:sz w:val="22"/>
          <w:szCs w:val="22"/>
        </w:rPr>
        <w:t xml:space="preserve"> </w:t>
      </w:r>
      <w:proofErr w:type="spellStart"/>
      <w:r w:rsidR="00B007E1" w:rsidRPr="009276AF">
        <w:rPr>
          <w:sz w:val="22"/>
          <w:szCs w:val="22"/>
        </w:rPr>
        <w:t>სტუდენტებისთვის</w:t>
      </w:r>
      <w:proofErr w:type="spellEnd"/>
      <w:r w:rsidR="00B007E1" w:rsidRPr="009276AF">
        <w:rPr>
          <w:sz w:val="22"/>
          <w:szCs w:val="22"/>
        </w:rPr>
        <w:t xml:space="preserve"> </w:t>
      </w:r>
      <w:proofErr w:type="spellStart"/>
      <w:r w:rsidR="00B007E1" w:rsidRPr="009276AF">
        <w:rPr>
          <w:sz w:val="22"/>
          <w:szCs w:val="22"/>
        </w:rPr>
        <w:t>აკად</w:t>
      </w:r>
      <w:proofErr w:type="spellEnd"/>
      <w:r>
        <w:rPr>
          <w:sz w:val="22"/>
          <w:szCs w:val="22"/>
          <w:lang w:val="ka-GE"/>
        </w:rPr>
        <w:t>ე</w:t>
      </w:r>
      <w:proofErr w:type="spellStart"/>
      <w:r w:rsidR="00B007E1" w:rsidRPr="009276AF">
        <w:rPr>
          <w:sz w:val="22"/>
          <w:szCs w:val="22"/>
        </w:rPr>
        <w:t>მიური</w:t>
      </w:r>
      <w:proofErr w:type="spellEnd"/>
      <w:r w:rsidR="00B007E1" w:rsidRPr="009276AF">
        <w:rPr>
          <w:sz w:val="22"/>
          <w:szCs w:val="22"/>
        </w:rPr>
        <w:t xml:space="preserve"> </w:t>
      </w:r>
      <w:proofErr w:type="spellStart"/>
      <w:r w:rsidR="00B007E1" w:rsidRPr="009276AF">
        <w:rPr>
          <w:sz w:val="22"/>
          <w:szCs w:val="22"/>
        </w:rPr>
        <w:t>სერვისების</w:t>
      </w:r>
      <w:proofErr w:type="spellEnd"/>
      <w:r w:rsidR="00B007E1" w:rsidRPr="009276AF">
        <w:rPr>
          <w:sz w:val="22"/>
          <w:szCs w:val="22"/>
        </w:rPr>
        <w:t xml:space="preserve"> </w:t>
      </w:r>
      <w:r w:rsidR="00C57C58">
        <w:rPr>
          <w:sz w:val="22"/>
          <w:szCs w:val="22"/>
          <w:lang w:val="ka-GE"/>
        </w:rPr>
        <w:t>მიწოდების</w:t>
      </w:r>
      <w:r w:rsidR="00B007E1" w:rsidRPr="009276AF">
        <w:rPr>
          <w:sz w:val="22"/>
          <w:szCs w:val="22"/>
        </w:rPr>
        <w:t xml:space="preserve"> </w:t>
      </w:r>
      <w:r w:rsidR="009B268C">
        <w:rPr>
          <w:sz w:val="22"/>
          <w:szCs w:val="22"/>
          <w:lang w:val="ka-GE"/>
        </w:rPr>
        <w:t>უზრუნველყოფა ხდება უნივერსიტეტის ორი სხვადასხვა სტრუქტურული</w:t>
      </w:r>
      <w:r w:rsidR="00B007E1" w:rsidRPr="009276AF">
        <w:rPr>
          <w:sz w:val="22"/>
          <w:szCs w:val="22"/>
        </w:rPr>
        <w:t xml:space="preserve"> </w:t>
      </w:r>
      <w:proofErr w:type="spellStart"/>
      <w:r w:rsidR="00B007E1" w:rsidRPr="009276AF">
        <w:rPr>
          <w:sz w:val="22"/>
          <w:szCs w:val="22"/>
        </w:rPr>
        <w:t>ერთეულ</w:t>
      </w:r>
      <w:proofErr w:type="spellEnd"/>
      <w:r w:rsidR="009B268C">
        <w:rPr>
          <w:sz w:val="22"/>
          <w:szCs w:val="22"/>
          <w:lang w:val="ka-GE"/>
        </w:rPr>
        <w:t>ის მეშვეობით. ეს არის სკოლა (ცალკეული პროგრამები</w:t>
      </w:r>
      <w:r w:rsidR="00C57C58">
        <w:rPr>
          <w:sz w:val="22"/>
          <w:szCs w:val="22"/>
          <w:lang w:val="ka-GE"/>
        </w:rPr>
        <w:t>ს მიხედვით</w:t>
      </w:r>
      <w:r w:rsidR="009B268C">
        <w:rPr>
          <w:sz w:val="22"/>
          <w:szCs w:val="22"/>
          <w:lang w:val="ka-GE"/>
        </w:rPr>
        <w:t xml:space="preserve">) და </w:t>
      </w:r>
      <w:proofErr w:type="spellStart"/>
      <w:r w:rsidR="00B007E1" w:rsidRPr="009276AF">
        <w:rPr>
          <w:sz w:val="22"/>
          <w:szCs w:val="22"/>
        </w:rPr>
        <w:t>ბიბლიოთეკა</w:t>
      </w:r>
      <w:proofErr w:type="spellEnd"/>
      <w:r w:rsidR="00B007E1" w:rsidRPr="009276AF">
        <w:rPr>
          <w:sz w:val="22"/>
          <w:szCs w:val="22"/>
        </w:rPr>
        <w:t xml:space="preserve">. </w:t>
      </w:r>
    </w:p>
    <w:p w14:paraId="77F9340C" w14:textId="77777777" w:rsidR="009B268C" w:rsidRPr="009276AF" w:rsidRDefault="009B268C" w:rsidP="004B6896">
      <w:pPr>
        <w:pStyle w:val="Default"/>
        <w:spacing w:line="276" w:lineRule="auto"/>
        <w:jc w:val="both"/>
        <w:rPr>
          <w:sz w:val="22"/>
          <w:szCs w:val="22"/>
        </w:rPr>
      </w:pPr>
    </w:p>
    <w:p w14:paraId="1608B4C8" w14:textId="3130AD7F" w:rsidR="009B268C" w:rsidRPr="00791CF8" w:rsidRDefault="00B007E1" w:rsidP="004B6896">
      <w:pPr>
        <w:pStyle w:val="Default"/>
        <w:numPr>
          <w:ilvl w:val="0"/>
          <w:numId w:val="9"/>
        </w:numPr>
        <w:spacing w:line="276" w:lineRule="auto"/>
        <w:jc w:val="both"/>
        <w:rPr>
          <w:b/>
          <w:bCs/>
          <w:sz w:val="22"/>
          <w:szCs w:val="22"/>
        </w:rPr>
      </w:pPr>
      <w:proofErr w:type="spellStart"/>
      <w:r w:rsidRPr="00791CF8">
        <w:rPr>
          <w:b/>
          <w:bCs/>
          <w:sz w:val="22"/>
          <w:szCs w:val="22"/>
        </w:rPr>
        <w:t>სკოლა</w:t>
      </w:r>
      <w:proofErr w:type="spellEnd"/>
      <w:r w:rsidRPr="00791CF8">
        <w:rPr>
          <w:b/>
          <w:bCs/>
          <w:sz w:val="22"/>
          <w:szCs w:val="22"/>
        </w:rPr>
        <w:t xml:space="preserve"> </w:t>
      </w:r>
      <w:r w:rsidR="009B268C" w:rsidRPr="00791CF8">
        <w:rPr>
          <w:b/>
          <w:bCs/>
          <w:sz w:val="22"/>
          <w:szCs w:val="22"/>
          <w:lang w:val="ka-GE"/>
        </w:rPr>
        <w:t xml:space="preserve">(ცალკეული პროგრამები) სტუდენტებს აღნიშნულ სერვისებს აწვდიან რამდენიმე გზით: </w:t>
      </w:r>
    </w:p>
    <w:p w14:paraId="24C7BA57" w14:textId="02C99B62" w:rsidR="009B268C" w:rsidRDefault="00B007E1" w:rsidP="004B6896">
      <w:pPr>
        <w:pStyle w:val="Default"/>
        <w:numPr>
          <w:ilvl w:val="1"/>
          <w:numId w:val="9"/>
        </w:numPr>
        <w:spacing w:line="276" w:lineRule="auto"/>
        <w:jc w:val="both"/>
        <w:rPr>
          <w:sz w:val="22"/>
          <w:szCs w:val="22"/>
        </w:rPr>
      </w:pPr>
      <w:proofErr w:type="spellStart"/>
      <w:r w:rsidRPr="00674E98">
        <w:rPr>
          <w:b/>
          <w:bCs/>
          <w:sz w:val="22"/>
          <w:szCs w:val="22"/>
        </w:rPr>
        <w:t>საორიენტაციო</w:t>
      </w:r>
      <w:proofErr w:type="spellEnd"/>
      <w:r w:rsidRPr="00674E98">
        <w:rPr>
          <w:b/>
          <w:bCs/>
          <w:sz w:val="22"/>
          <w:szCs w:val="22"/>
        </w:rPr>
        <w:t xml:space="preserve"> </w:t>
      </w:r>
      <w:proofErr w:type="spellStart"/>
      <w:r w:rsidRPr="00674E98">
        <w:rPr>
          <w:b/>
          <w:bCs/>
          <w:sz w:val="22"/>
          <w:szCs w:val="22"/>
        </w:rPr>
        <w:t>შეხვედრების</w:t>
      </w:r>
      <w:proofErr w:type="spellEnd"/>
      <w:r w:rsidRPr="009276AF">
        <w:rPr>
          <w:sz w:val="22"/>
          <w:szCs w:val="22"/>
        </w:rPr>
        <w:t xml:space="preserve"> </w:t>
      </w:r>
      <w:proofErr w:type="spellStart"/>
      <w:r w:rsidRPr="009276AF">
        <w:rPr>
          <w:sz w:val="22"/>
          <w:szCs w:val="22"/>
        </w:rPr>
        <w:t>დროს</w:t>
      </w:r>
      <w:proofErr w:type="spellEnd"/>
      <w:r w:rsidRPr="009276AF">
        <w:rPr>
          <w:sz w:val="22"/>
          <w:szCs w:val="22"/>
        </w:rPr>
        <w:t xml:space="preserve"> </w:t>
      </w:r>
      <w:r w:rsidR="00674E98">
        <w:rPr>
          <w:sz w:val="22"/>
          <w:szCs w:val="22"/>
          <w:lang w:val="ka-GE"/>
        </w:rPr>
        <w:t xml:space="preserve">უზრუნველყოფენ </w:t>
      </w:r>
      <w:r w:rsidR="009B268C">
        <w:rPr>
          <w:sz w:val="22"/>
          <w:szCs w:val="22"/>
          <w:lang w:val="ka-GE"/>
        </w:rPr>
        <w:t xml:space="preserve">სტუდენტთათვის </w:t>
      </w:r>
      <w:proofErr w:type="gramStart"/>
      <w:r w:rsidR="009B268C">
        <w:rPr>
          <w:sz w:val="22"/>
          <w:szCs w:val="22"/>
          <w:lang w:val="ka-GE"/>
        </w:rPr>
        <w:t>მოქმედი  საუნივერსიტეტო</w:t>
      </w:r>
      <w:proofErr w:type="gramEnd"/>
      <w:r w:rsidR="009B268C">
        <w:rPr>
          <w:sz w:val="22"/>
          <w:szCs w:val="22"/>
          <w:lang w:val="ka-GE"/>
        </w:rPr>
        <w:t xml:space="preserve"> </w:t>
      </w:r>
      <w:r w:rsidRPr="009276AF">
        <w:rPr>
          <w:sz w:val="22"/>
          <w:szCs w:val="22"/>
        </w:rPr>
        <w:t xml:space="preserve"> </w:t>
      </w:r>
      <w:r w:rsidR="009B268C">
        <w:rPr>
          <w:sz w:val="22"/>
          <w:szCs w:val="22"/>
          <w:lang w:val="ka-GE"/>
        </w:rPr>
        <w:t xml:space="preserve">წესების შესახებ </w:t>
      </w:r>
      <w:r w:rsidR="000B2A46">
        <w:rPr>
          <w:sz w:val="22"/>
          <w:szCs w:val="22"/>
          <w:lang w:val="ka-GE"/>
        </w:rPr>
        <w:t>(</w:t>
      </w:r>
      <w:proofErr w:type="spellStart"/>
      <w:r w:rsidRPr="009276AF">
        <w:rPr>
          <w:sz w:val="22"/>
          <w:szCs w:val="22"/>
        </w:rPr>
        <w:t>ეთიკის</w:t>
      </w:r>
      <w:proofErr w:type="spellEnd"/>
      <w:r w:rsidR="009B268C">
        <w:rPr>
          <w:sz w:val="22"/>
          <w:szCs w:val="22"/>
          <w:lang w:val="ka-GE"/>
        </w:rPr>
        <w:t>ა და აკადემიური კეთილსინდისიერების</w:t>
      </w:r>
      <w:r w:rsidRPr="009276AF">
        <w:rPr>
          <w:sz w:val="22"/>
          <w:szCs w:val="22"/>
        </w:rPr>
        <w:t xml:space="preserve"> </w:t>
      </w:r>
      <w:proofErr w:type="spellStart"/>
      <w:r w:rsidRPr="009276AF">
        <w:rPr>
          <w:sz w:val="22"/>
          <w:szCs w:val="22"/>
        </w:rPr>
        <w:t>კოდექსი</w:t>
      </w:r>
      <w:proofErr w:type="spellEnd"/>
      <w:r w:rsidR="000B2A46">
        <w:rPr>
          <w:sz w:val="22"/>
          <w:szCs w:val="22"/>
          <w:lang w:val="ka-GE"/>
        </w:rPr>
        <w:t>, ჩარჩო ხელშეკრულება და სხვა)</w:t>
      </w:r>
      <w:r w:rsidR="009B268C">
        <w:rPr>
          <w:sz w:val="22"/>
          <w:szCs w:val="22"/>
          <w:lang w:val="ka-GE"/>
        </w:rPr>
        <w:t xml:space="preserve"> გაცნობას. პირველივე დღეს ხდება </w:t>
      </w:r>
      <w:proofErr w:type="spellStart"/>
      <w:r w:rsidR="009B268C" w:rsidRPr="009276AF">
        <w:rPr>
          <w:sz w:val="22"/>
          <w:szCs w:val="22"/>
        </w:rPr>
        <w:t>აკად</w:t>
      </w:r>
      <w:proofErr w:type="spellEnd"/>
      <w:r w:rsidR="009B268C">
        <w:rPr>
          <w:sz w:val="22"/>
          <w:szCs w:val="22"/>
          <w:lang w:val="ka-GE"/>
        </w:rPr>
        <w:t>ე</w:t>
      </w:r>
      <w:proofErr w:type="spellStart"/>
      <w:r w:rsidR="009B268C" w:rsidRPr="009276AF">
        <w:rPr>
          <w:sz w:val="22"/>
          <w:szCs w:val="22"/>
        </w:rPr>
        <w:t>მიური</w:t>
      </w:r>
      <w:proofErr w:type="spellEnd"/>
      <w:r w:rsidR="009B268C" w:rsidRPr="009276AF">
        <w:rPr>
          <w:sz w:val="22"/>
          <w:szCs w:val="22"/>
        </w:rPr>
        <w:t xml:space="preserve"> </w:t>
      </w:r>
      <w:proofErr w:type="spellStart"/>
      <w:r w:rsidR="009B268C" w:rsidRPr="009276AF">
        <w:rPr>
          <w:sz w:val="22"/>
          <w:szCs w:val="22"/>
        </w:rPr>
        <w:t>კეთილსინდისიერების</w:t>
      </w:r>
      <w:proofErr w:type="spellEnd"/>
      <w:r w:rsidR="009B268C" w:rsidRPr="009276AF">
        <w:rPr>
          <w:sz w:val="22"/>
          <w:szCs w:val="22"/>
        </w:rPr>
        <w:t xml:space="preserve"> </w:t>
      </w:r>
      <w:proofErr w:type="spellStart"/>
      <w:r w:rsidR="009B268C" w:rsidRPr="009276AF">
        <w:rPr>
          <w:sz w:val="22"/>
          <w:szCs w:val="22"/>
        </w:rPr>
        <w:t>პრინციპებ</w:t>
      </w:r>
      <w:proofErr w:type="spellEnd"/>
      <w:r w:rsidR="009B268C">
        <w:rPr>
          <w:sz w:val="22"/>
          <w:szCs w:val="22"/>
          <w:lang w:val="ka-GE"/>
        </w:rPr>
        <w:t>ი</w:t>
      </w:r>
      <w:r w:rsidR="009B268C" w:rsidRPr="009276AF">
        <w:rPr>
          <w:sz w:val="22"/>
          <w:szCs w:val="22"/>
        </w:rPr>
        <w:t xml:space="preserve">ს </w:t>
      </w:r>
      <w:r w:rsidR="009B268C">
        <w:rPr>
          <w:sz w:val="22"/>
          <w:szCs w:val="22"/>
          <w:lang w:val="ka-GE"/>
        </w:rPr>
        <w:t xml:space="preserve">შესახებ სტუდენტებში </w:t>
      </w:r>
      <w:r w:rsidR="000A4044">
        <w:rPr>
          <w:sz w:val="22"/>
          <w:szCs w:val="22"/>
          <w:lang w:val="ka-GE"/>
        </w:rPr>
        <w:t>ინფორმაციის გავრცელება და</w:t>
      </w:r>
      <w:r w:rsidR="009B268C" w:rsidRPr="009276AF">
        <w:rPr>
          <w:sz w:val="22"/>
          <w:szCs w:val="22"/>
        </w:rPr>
        <w:t xml:space="preserve"> </w:t>
      </w:r>
      <w:proofErr w:type="spellStart"/>
      <w:r w:rsidR="009B268C" w:rsidRPr="009276AF">
        <w:rPr>
          <w:sz w:val="22"/>
          <w:szCs w:val="22"/>
        </w:rPr>
        <w:t>წარმოდგენ</w:t>
      </w:r>
      <w:proofErr w:type="spellEnd"/>
      <w:r w:rsidR="009B268C">
        <w:rPr>
          <w:sz w:val="22"/>
          <w:szCs w:val="22"/>
          <w:lang w:val="ka-GE"/>
        </w:rPr>
        <w:t>ის შექმნა</w:t>
      </w:r>
      <w:r w:rsidR="009B268C" w:rsidRPr="009276AF">
        <w:rPr>
          <w:sz w:val="22"/>
          <w:szCs w:val="22"/>
        </w:rPr>
        <w:t xml:space="preserve">. </w:t>
      </w:r>
    </w:p>
    <w:p w14:paraId="1BF7F4B7" w14:textId="1D332DFE" w:rsidR="009B268C" w:rsidRPr="00674E98" w:rsidRDefault="000A4044" w:rsidP="004B6896">
      <w:pPr>
        <w:pStyle w:val="Default"/>
        <w:numPr>
          <w:ilvl w:val="1"/>
          <w:numId w:val="9"/>
        </w:numPr>
        <w:spacing w:line="276" w:lineRule="auto"/>
        <w:jc w:val="both"/>
        <w:rPr>
          <w:sz w:val="22"/>
          <w:szCs w:val="22"/>
        </w:rPr>
      </w:pPr>
      <w:r>
        <w:rPr>
          <w:sz w:val="22"/>
          <w:szCs w:val="22"/>
          <w:lang w:val="ka-GE"/>
        </w:rPr>
        <w:t xml:space="preserve">საგანმანათლებლო </w:t>
      </w:r>
      <w:r w:rsidR="00674E98">
        <w:rPr>
          <w:sz w:val="22"/>
          <w:szCs w:val="22"/>
          <w:lang w:val="ka-GE"/>
        </w:rPr>
        <w:t>პროგრამის</w:t>
      </w:r>
      <w:r w:rsidR="009B268C" w:rsidRPr="009B268C">
        <w:rPr>
          <w:sz w:val="22"/>
          <w:szCs w:val="22"/>
          <w:lang w:val="ka-GE"/>
        </w:rPr>
        <w:t xml:space="preserve"> პირველ ან მეორე ეტაპზე ისწავლება </w:t>
      </w:r>
      <w:r w:rsidR="009B268C" w:rsidRPr="00674E98">
        <w:rPr>
          <w:b/>
          <w:bCs/>
          <w:sz w:val="22"/>
          <w:szCs w:val="22"/>
          <w:lang w:val="ka-GE"/>
        </w:rPr>
        <w:t>სასწავლო კურსი „აკადემიური წერა“,</w:t>
      </w:r>
      <w:r w:rsidR="009B268C" w:rsidRPr="009B268C">
        <w:rPr>
          <w:sz w:val="22"/>
          <w:szCs w:val="22"/>
          <w:lang w:val="ka-GE"/>
        </w:rPr>
        <w:t xml:space="preserve"> რომლის ფარგლებში</w:t>
      </w:r>
      <w:r w:rsidR="008C16B4">
        <w:rPr>
          <w:sz w:val="22"/>
          <w:szCs w:val="22"/>
          <w:lang w:val="ka-GE"/>
        </w:rPr>
        <w:t>ც</w:t>
      </w:r>
      <w:r w:rsidR="009B268C" w:rsidRPr="009B268C">
        <w:rPr>
          <w:sz w:val="22"/>
          <w:szCs w:val="22"/>
          <w:lang w:val="ka-GE"/>
        </w:rPr>
        <w:t xml:space="preserve"> </w:t>
      </w:r>
      <w:r w:rsidR="00B007E1" w:rsidRPr="009B268C">
        <w:rPr>
          <w:sz w:val="22"/>
          <w:szCs w:val="22"/>
        </w:rPr>
        <w:t xml:space="preserve"> </w:t>
      </w:r>
      <w:r w:rsidR="009B268C" w:rsidRPr="009B268C">
        <w:rPr>
          <w:sz w:val="22"/>
          <w:szCs w:val="22"/>
          <w:lang w:val="ka-GE"/>
        </w:rPr>
        <w:t xml:space="preserve">სტუდენტები სიღრმისეულად ეცნობიან აკადემიური კეთილსინდისიერების საკითხებს,  </w:t>
      </w:r>
      <w:proofErr w:type="spellStart"/>
      <w:r w:rsidR="00B007E1" w:rsidRPr="009B268C">
        <w:rPr>
          <w:sz w:val="22"/>
          <w:szCs w:val="22"/>
        </w:rPr>
        <w:t>პლაგიატის</w:t>
      </w:r>
      <w:proofErr w:type="spellEnd"/>
      <w:r w:rsidR="009B268C" w:rsidRPr="009B268C">
        <w:rPr>
          <w:sz w:val="22"/>
          <w:szCs w:val="22"/>
          <w:lang w:val="ka-GE"/>
        </w:rPr>
        <w:t xml:space="preserve"> სახეებს და </w:t>
      </w:r>
      <w:proofErr w:type="spellStart"/>
      <w:r w:rsidR="009B268C" w:rsidRPr="009B268C">
        <w:rPr>
          <w:sz w:val="22"/>
          <w:szCs w:val="22"/>
          <w:lang w:val="ka-GE"/>
        </w:rPr>
        <w:t>პალგიატის</w:t>
      </w:r>
      <w:proofErr w:type="spellEnd"/>
      <w:r w:rsidR="009B268C" w:rsidRPr="009B268C">
        <w:rPr>
          <w:sz w:val="22"/>
          <w:szCs w:val="22"/>
          <w:lang w:val="ka-GE"/>
        </w:rPr>
        <w:t xml:space="preserve"> თვიდან არიდების</w:t>
      </w:r>
      <w:r w:rsidR="00B007E1" w:rsidRPr="009B268C">
        <w:rPr>
          <w:sz w:val="22"/>
          <w:szCs w:val="22"/>
        </w:rPr>
        <w:t xml:space="preserve"> </w:t>
      </w:r>
      <w:r w:rsidR="009B268C" w:rsidRPr="009B268C">
        <w:rPr>
          <w:sz w:val="22"/>
          <w:szCs w:val="22"/>
          <w:lang w:val="ka-GE"/>
        </w:rPr>
        <w:t>საშუალებებს</w:t>
      </w:r>
      <w:r w:rsidR="00B007E1" w:rsidRPr="009B268C">
        <w:rPr>
          <w:sz w:val="22"/>
          <w:szCs w:val="22"/>
        </w:rPr>
        <w:t xml:space="preserve">. </w:t>
      </w:r>
      <w:r w:rsidR="009B268C">
        <w:rPr>
          <w:sz w:val="22"/>
          <w:szCs w:val="22"/>
          <w:lang w:val="ka-GE"/>
        </w:rPr>
        <w:t xml:space="preserve">ასევე, სწავლობენ მსგავსების ამომცნობი პროგრამის გამოყენებას (ამ ეტაპზე უნივერსიტეტის იყენებს პროგრამა </w:t>
      </w:r>
      <w:r w:rsidR="009B268C">
        <w:rPr>
          <w:sz w:val="22"/>
          <w:szCs w:val="22"/>
        </w:rPr>
        <w:t>Turn-it in</w:t>
      </w:r>
      <w:r w:rsidR="009B268C">
        <w:rPr>
          <w:sz w:val="22"/>
          <w:szCs w:val="22"/>
          <w:lang w:val="ka-GE"/>
        </w:rPr>
        <w:t>-ს)</w:t>
      </w:r>
      <w:r w:rsidR="008C16B4">
        <w:rPr>
          <w:sz w:val="22"/>
          <w:szCs w:val="22"/>
          <w:lang w:val="ka-GE"/>
        </w:rPr>
        <w:t xml:space="preserve">. სწავლობენ </w:t>
      </w:r>
      <w:r w:rsidR="009B268C">
        <w:rPr>
          <w:sz w:val="22"/>
          <w:szCs w:val="22"/>
          <w:lang w:val="ka-GE"/>
        </w:rPr>
        <w:t>საუნივერსიტეტო ბაზებით სარგებლობ</w:t>
      </w:r>
      <w:r w:rsidR="008C16B4">
        <w:rPr>
          <w:sz w:val="22"/>
          <w:szCs w:val="22"/>
          <w:lang w:val="ka-GE"/>
        </w:rPr>
        <w:t xml:space="preserve">ას და აკადემიური წერისა და კითხვის სხვადასხვა სტრატეგიებს. </w:t>
      </w:r>
    </w:p>
    <w:p w14:paraId="3FD7627B" w14:textId="42FCF114" w:rsidR="00674E98" w:rsidRPr="00674E98" w:rsidRDefault="00674E98" w:rsidP="004B6896">
      <w:pPr>
        <w:pStyle w:val="Default"/>
        <w:numPr>
          <w:ilvl w:val="1"/>
          <w:numId w:val="9"/>
        </w:numPr>
        <w:spacing w:line="276" w:lineRule="auto"/>
        <w:jc w:val="both"/>
        <w:rPr>
          <w:sz w:val="22"/>
          <w:szCs w:val="22"/>
        </w:rPr>
      </w:pPr>
      <w:r w:rsidRPr="00674E98">
        <w:rPr>
          <w:b/>
          <w:bCs/>
          <w:sz w:val="22"/>
          <w:szCs w:val="22"/>
          <w:lang w:val="ka-GE"/>
        </w:rPr>
        <w:lastRenderedPageBreak/>
        <w:t xml:space="preserve">სასკოლო </w:t>
      </w:r>
      <w:proofErr w:type="spellStart"/>
      <w:r w:rsidRPr="00674E98">
        <w:rPr>
          <w:b/>
          <w:bCs/>
          <w:sz w:val="22"/>
          <w:szCs w:val="22"/>
        </w:rPr>
        <w:t>სტუდენტური</w:t>
      </w:r>
      <w:proofErr w:type="spellEnd"/>
      <w:r w:rsidRPr="00674E98">
        <w:rPr>
          <w:b/>
          <w:bCs/>
          <w:sz w:val="22"/>
          <w:szCs w:val="22"/>
        </w:rPr>
        <w:t xml:space="preserve"> </w:t>
      </w:r>
      <w:proofErr w:type="spellStart"/>
      <w:r w:rsidRPr="00674E98">
        <w:rPr>
          <w:b/>
          <w:bCs/>
          <w:sz w:val="22"/>
          <w:szCs w:val="22"/>
        </w:rPr>
        <w:t>კონფერენცია</w:t>
      </w:r>
      <w:proofErr w:type="spellEnd"/>
      <w:r w:rsidRPr="009276AF">
        <w:rPr>
          <w:sz w:val="22"/>
          <w:szCs w:val="22"/>
        </w:rPr>
        <w:t xml:space="preserve"> - </w:t>
      </w:r>
      <w:r>
        <w:rPr>
          <w:sz w:val="22"/>
          <w:szCs w:val="22"/>
          <w:lang w:val="ka-GE"/>
        </w:rPr>
        <w:t xml:space="preserve">სკოლის </w:t>
      </w:r>
      <w:proofErr w:type="spellStart"/>
      <w:r>
        <w:rPr>
          <w:sz w:val="22"/>
          <w:szCs w:val="22"/>
          <w:lang w:val="ka-GE"/>
        </w:rPr>
        <w:t>ორგანიზაცებით</w:t>
      </w:r>
      <w:proofErr w:type="spellEnd"/>
      <w:r>
        <w:rPr>
          <w:sz w:val="22"/>
          <w:szCs w:val="22"/>
          <w:lang w:val="ka-GE"/>
        </w:rPr>
        <w:t xml:space="preserve"> ყოველწლიურად, გაზაფხულის სემესტრის ბოლოს ტარდება </w:t>
      </w:r>
      <w:proofErr w:type="spellStart"/>
      <w:r w:rsidRPr="009276AF">
        <w:rPr>
          <w:sz w:val="22"/>
          <w:szCs w:val="22"/>
        </w:rPr>
        <w:t>სტუდენტური</w:t>
      </w:r>
      <w:proofErr w:type="spellEnd"/>
      <w:r w:rsidRPr="009276AF">
        <w:rPr>
          <w:sz w:val="22"/>
          <w:szCs w:val="22"/>
        </w:rPr>
        <w:t xml:space="preserve"> </w:t>
      </w:r>
      <w:proofErr w:type="spellStart"/>
      <w:r w:rsidRPr="009276AF">
        <w:rPr>
          <w:sz w:val="22"/>
          <w:szCs w:val="22"/>
        </w:rPr>
        <w:t>კონფერენცია</w:t>
      </w:r>
      <w:proofErr w:type="spellEnd"/>
      <w:r w:rsidRPr="009276AF">
        <w:rPr>
          <w:sz w:val="22"/>
          <w:szCs w:val="22"/>
        </w:rPr>
        <w:t xml:space="preserve">, </w:t>
      </w:r>
      <w:r>
        <w:rPr>
          <w:sz w:val="22"/>
          <w:szCs w:val="22"/>
          <w:lang w:val="ka-GE"/>
        </w:rPr>
        <w:t xml:space="preserve">რომლის ფარგლებშიც </w:t>
      </w:r>
      <w:proofErr w:type="spellStart"/>
      <w:r>
        <w:rPr>
          <w:sz w:val="22"/>
          <w:szCs w:val="22"/>
          <w:lang w:val="ka-GE"/>
        </w:rPr>
        <w:t>სუტენტები</w:t>
      </w:r>
      <w:proofErr w:type="spellEnd"/>
      <w:r>
        <w:rPr>
          <w:sz w:val="22"/>
          <w:szCs w:val="22"/>
          <w:lang w:val="ka-GE"/>
        </w:rPr>
        <w:t xml:space="preserve"> </w:t>
      </w:r>
      <w:proofErr w:type="spellStart"/>
      <w:r>
        <w:rPr>
          <w:sz w:val="22"/>
          <w:szCs w:val="22"/>
          <w:lang w:val="ka-GE"/>
        </w:rPr>
        <w:t>ეცონბიან</w:t>
      </w:r>
      <w:proofErr w:type="spellEnd"/>
      <w:r>
        <w:rPr>
          <w:sz w:val="22"/>
          <w:szCs w:val="22"/>
          <w:lang w:val="ka-GE"/>
        </w:rPr>
        <w:t xml:space="preserve"> კვლევითი ნაშრომის წარმოდგენის საჭირო სტრუქტურას და მოთხოვნებს და აქვთ </w:t>
      </w:r>
      <w:proofErr w:type="spellStart"/>
      <w:r>
        <w:rPr>
          <w:sz w:val="22"/>
          <w:szCs w:val="22"/>
          <w:lang w:val="ka-GE"/>
        </w:rPr>
        <w:t>შესძლებლობა</w:t>
      </w:r>
      <w:proofErr w:type="spellEnd"/>
      <w:r>
        <w:rPr>
          <w:sz w:val="22"/>
          <w:szCs w:val="22"/>
          <w:lang w:val="ka-GE"/>
        </w:rPr>
        <w:t xml:space="preserve"> შეარჩიონ ხელმძღვანელი და წარმოადგინონ დამოუკიდებელი კვლევითი ნაშრომი. </w:t>
      </w:r>
      <w:proofErr w:type="spellStart"/>
      <w:r w:rsidRPr="009276AF">
        <w:rPr>
          <w:sz w:val="22"/>
          <w:szCs w:val="22"/>
        </w:rPr>
        <w:t>აღნიშნული</w:t>
      </w:r>
      <w:proofErr w:type="spellEnd"/>
      <w:r w:rsidRPr="009276AF">
        <w:rPr>
          <w:sz w:val="22"/>
          <w:szCs w:val="22"/>
        </w:rPr>
        <w:t xml:space="preserve"> </w:t>
      </w:r>
      <w:proofErr w:type="spellStart"/>
      <w:r w:rsidRPr="009276AF">
        <w:rPr>
          <w:sz w:val="22"/>
          <w:szCs w:val="22"/>
        </w:rPr>
        <w:t>აქტივობა</w:t>
      </w:r>
      <w:proofErr w:type="spellEnd"/>
      <w:r w:rsidRPr="009276AF">
        <w:rPr>
          <w:sz w:val="22"/>
          <w:szCs w:val="22"/>
        </w:rPr>
        <w:t xml:space="preserve"> </w:t>
      </w:r>
      <w:proofErr w:type="spellStart"/>
      <w:r w:rsidRPr="009276AF">
        <w:rPr>
          <w:sz w:val="22"/>
          <w:szCs w:val="22"/>
        </w:rPr>
        <w:t>ხელს</w:t>
      </w:r>
      <w:proofErr w:type="spellEnd"/>
      <w:r w:rsidRPr="009276AF">
        <w:rPr>
          <w:sz w:val="22"/>
          <w:szCs w:val="22"/>
        </w:rPr>
        <w:t xml:space="preserve"> </w:t>
      </w:r>
      <w:proofErr w:type="spellStart"/>
      <w:r w:rsidRPr="009276AF">
        <w:rPr>
          <w:sz w:val="22"/>
          <w:szCs w:val="22"/>
        </w:rPr>
        <w:t>უწყობს</w:t>
      </w:r>
      <w:proofErr w:type="spellEnd"/>
      <w:r w:rsidRPr="009276AF">
        <w:rPr>
          <w:sz w:val="22"/>
          <w:szCs w:val="22"/>
        </w:rPr>
        <w:t xml:space="preserve"> </w:t>
      </w:r>
      <w:proofErr w:type="spellStart"/>
      <w:r w:rsidRPr="009276AF">
        <w:rPr>
          <w:sz w:val="22"/>
          <w:szCs w:val="22"/>
        </w:rPr>
        <w:t>სტუდენტებ</w:t>
      </w:r>
      <w:proofErr w:type="spellEnd"/>
      <w:r>
        <w:rPr>
          <w:sz w:val="22"/>
          <w:szCs w:val="22"/>
          <w:lang w:val="ka-GE"/>
        </w:rPr>
        <w:t xml:space="preserve">ში დამოუკიდებელი კვლევითი უნარების სტიმულირებას, გამოცდილების მიცემას და შესაბამისად მათი </w:t>
      </w:r>
      <w:proofErr w:type="spellStart"/>
      <w:r w:rsidRPr="009276AF">
        <w:rPr>
          <w:sz w:val="22"/>
          <w:szCs w:val="22"/>
        </w:rPr>
        <w:t>აკადე</w:t>
      </w:r>
      <w:proofErr w:type="spellEnd"/>
      <w:r w:rsidR="008C16B4">
        <w:rPr>
          <w:sz w:val="22"/>
          <w:szCs w:val="22"/>
          <w:lang w:val="ka-GE"/>
        </w:rPr>
        <w:t>მ</w:t>
      </w:r>
      <w:proofErr w:type="spellStart"/>
      <w:r w:rsidRPr="009276AF">
        <w:rPr>
          <w:sz w:val="22"/>
          <w:szCs w:val="22"/>
        </w:rPr>
        <w:t>იური</w:t>
      </w:r>
      <w:proofErr w:type="spellEnd"/>
      <w:r w:rsidRPr="009276AF">
        <w:rPr>
          <w:sz w:val="22"/>
          <w:szCs w:val="22"/>
        </w:rPr>
        <w:t xml:space="preserve"> </w:t>
      </w:r>
      <w:proofErr w:type="spellStart"/>
      <w:r w:rsidRPr="009276AF">
        <w:rPr>
          <w:sz w:val="22"/>
          <w:szCs w:val="22"/>
        </w:rPr>
        <w:t>უნარების</w:t>
      </w:r>
      <w:proofErr w:type="spellEnd"/>
      <w:r w:rsidRPr="009276AF">
        <w:rPr>
          <w:sz w:val="22"/>
          <w:szCs w:val="22"/>
        </w:rPr>
        <w:t xml:space="preserve"> </w:t>
      </w:r>
      <w:r>
        <w:rPr>
          <w:sz w:val="22"/>
          <w:szCs w:val="22"/>
          <w:lang w:val="ka-GE"/>
        </w:rPr>
        <w:t>ამაღლებას</w:t>
      </w:r>
      <w:r w:rsidRPr="009276AF">
        <w:rPr>
          <w:sz w:val="22"/>
          <w:szCs w:val="22"/>
        </w:rPr>
        <w:t>.</w:t>
      </w:r>
    </w:p>
    <w:p w14:paraId="04BD5F15" w14:textId="6E193C4A" w:rsidR="00674E98" w:rsidRPr="00674E98" w:rsidRDefault="00674E98" w:rsidP="004B6896">
      <w:pPr>
        <w:pStyle w:val="Default"/>
        <w:numPr>
          <w:ilvl w:val="1"/>
          <w:numId w:val="9"/>
        </w:numPr>
        <w:spacing w:line="276" w:lineRule="auto"/>
        <w:jc w:val="both"/>
        <w:rPr>
          <w:sz w:val="22"/>
          <w:szCs w:val="22"/>
        </w:rPr>
      </w:pPr>
      <w:r w:rsidRPr="00674E98">
        <w:rPr>
          <w:b/>
          <w:bCs/>
          <w:sz w:val="22"/>
          <w:szCs w:val="22"/>
          <w:lang w:val="ka-GE"/>
        </w:rPr>
        <w:t>თეზისზე მუშაობის (საბაკალავრო, სამაგისტრო, სადოქტორო)  წინა საორიენტაციო შეხვედრები</w:t>
      </w:r>
      <w:r>
        <w:rPr>
          <w:sz w:val="22"/>
          <w:szCs w:val="22"/>
          <w:lang w:val="ka-GE"/>
        </w:rPr>
        <w:t xml:space="preserve"> </w:t>
      </w:r>
      <w:r w:rsidR="008C16B4">
        <w:rPr>
          <w:sz w:val="22"/>
          <w:szCs w:val="22"/>
          <w:lang w:val="ka-GE"/>
        </w:rPr>
        <w:t xml:space="preserve">- </w:t>
      </w:r>
      <w:r>
        <w:rPr>
          <w:sz w:val="22"/>
          <w:szCs w:val="22"/>
          <w:lang w:val="ka-GE"/>
        </w:rPr>
        <w:t xml:space="preserve">თეზისზე მომუშავე სტუდენტებთან და მათთვის თეზისის შესრულებასთან დაკავშირებული, დებულებით გათვალისწინებული საკითხების გაცნობა. </w:t>
      </w:r>
    </w:p>
    <w:p w14:paraId="6F15CAD7" w14:textId="77777777" w:rsidR="009B268C" w:rsidRPr="00791CF8" w:rsidRDefault="00B007E1" w:rsidP="004B6896">
      <w:pPr>
        <w:pStyle w:val="Default"/>
        <w:numPr>
          <w:ilvl w:val="0"/>
          <w:numId w:val="9"/>
        </w:numPr>
        <w:spacing w:line="276" w:lineRule="auto"/>
        <w:jc w:val="both"/>
        <w:rPr>
          <w:b/>
          <w:bCs/>
          <w:sz w:val="22"/>
          <w:szCs w:val="22"/>
        </w:rPr>
      </w:pPr>
      <w:proofErr w:type="spellStart"/>
      <w:r w:rsidRPr="00791CF8">
        <w:rPr>
          <w:b/>
          <w:bCs/>
          <w:sz w:val="22"/>
          <w:szCs w:val="22"/>
        </w:rPr>
        <w:t>უნივერსიტეტის</w:t>
      </w:r>
      <w:proofErr w:type="spellEnd"/>
      <w:r w:rsidRPr="00791CF8">
        <w:rPr>
          <w:b/>
          <w:bCs/>
          <w:sz w:val="22"/>
          <w:szCs w:val="22"/>
        </w:rPr>
        <w:t xml:space="preserve"> </w:t>
      </w:r>
      <w:proofErr w:type="spellStart"/>
      <w:r w:rsidRPr="00791CF8">
        <w:rPr>
          <w:b/>
          <w:bCs/>
          <w:sz w:val="22"/>
          <w:szCs w:val="22"/>
        </w:rPr>
        <w:t>ბიბლიოთეკა</w:t>
      </w:r>
      <w:proofErr w:type="spellEnd"/>
      <w:r w:rsidR="009B268C" w:rsidRPr="00791CF8">
        <w:rPr>
          <w:b/>
          <w:bCs/>
          <w:sz w:val="22"/>
          <w:szCs w:val="22"/>
          <w:lang w:val="ka-GE"/>
        </w:rPr>
        <w:t xml:space="preserve">: </w:t>
      </w:r>
    </w:p>
    <w:p w14:paraId="338CC279" w14:textId="5ECD3E1C" w:rsidR="00791CF8" w:rsidRPr="00B7033C" w:rsidRDefault="00B007E1" w:rsidP="004B6896">
      <w:pPr>
        <w:pStyle w:val="Default"/>
        <w:numPr>
          <w:ilvl w:val="1"/>
          <w:numId w:val="9"/>
        </w:numPr>
        <w:spacing w:line="276" w:lineRule="auto"/>
        <w:jc w:val="both"/>
        <w:rPr>
          <w:sz w:val="22"/>
          <w:szCs w:val="22"/>
        </w:rPr>
      </w:pPr>
      <w:proofErr w:type="spellStart"/>
      <w:r w:rsidRPr="009276AF">
        <w:rPr>
          <w:sz w:val="22"/>
          <w:szCs w:val="22"/>
        </w:rPr>
        <w:t>ბიბლიოთეკა</w:t>
      </w:r>
      <w:proofErr w:type="spellEnd"/>
      <w:r w:rsidRPr="009276AF">
        <w:rPr>
          <w:sz w:val="22"/>
          <w:szCs w:val="22"/>
        </w:rPr>
        <w:t xml:space="preserve"> </w:t>
      </w:r>
      <w:proofErr w:type="spellStart"/>
      <w:r w:rsidRPr="009276AF">
        <w:rPr>
          <w:sz w:val="22"/>
          <w:szCs w:val="22"/>
        </w:rPr>
        <w:t>ყველა</w:t>
      </w:r>
      <w:proofErr w:type="spellEnd"/>
      <w:r w:rsidRPr="009276AF">
        <w:rPr>
          <w:sz w:val="22"/>
          <w:szCs w:val="22"/>
        </w:rPr>
        <w:t xml:space="preserve"> </w:t>
      </w:r>
      <w:proofErr w:type="spellStart"/>
      <w:r w:rsidRPr="009276AF">
        <w:rPr>
          <w:sz w:val="22"/>
          <w:szCs w:val="22"/>
        </w:rPr>
        <w:t>დაინტერესებულ</w:t>
      </w:r>
      <w:proofErr w:type="spellEnd"/>
      <w:r w:rsidRPr="009276AF">
        <w:rPr>
          <w:sz w:val="22"/>
          <w:szCs w:val="22"/>
        </w:rPr>
        <w:t xml:space="preserve"> </w:t>
      </w:r>
      <w:proofErr w:type="spellStart"/>
      <w:r w:rsidRPr="009276AF">
        <w:rPr>
          <w:sz w:val="22"/>
          <w:szCs w:val="22"/>
        </w:rPr>
        <w:t>პირს</w:t>
      </w:r>
      <w:proofErr w:type="spellEnd"/>
      <w:r w:rsidRPr="009276AF">
        <w:rPr>
          <w:sz w:val="22"/>
          <w:szCs w:val="22"/>
        </w:rPr>
        <w:t xml:space="preserve"> (</w:t>
      </w:r>
      <w:proofErr w:type="spellStart"/>
      <w:r w:rsidRPr="009276AF">
        <w:rPr>
          <w:sz w:val="22"/>
          <w:szCs w:val="22"/>
        </w:rPr>
        <w:t>მათ</w:t>
      </w:r>
      <w:proofErr w:type="spellEnd"/>
      <w:r w:rsidRPr="009276AF">
        <w:rPr>
          <w:sz w:val="22"/>
          <w:szCs w:val="22"/>
        </w:rPr>
        <w:t xml:space="preserve"> </w:t>
      </w:r>
      <w:proofErr w:type="spellStart"/>
      <w:r w:rsidRPr="009276AF">
        <w:rPr>
          <w:sz w:val="22"/>
          <w:szCs w:val="22"/>
        </w:rPr>
        <w:t>შორის</w:t>
      </w:r>
      <w:proofErr w:type="spellEnd"/>
      <w:r w:rsidRPr="009276AF">
        <w:rPr>
          <w:sz w:val="22"/>
          <w:szCs w:val="22"/>
        </w:rPr>
        <w:t xml:space="preserve"> </w:t>
      </w:r>
      <w:proofErr w:type="spellStart"/>
      <w:r w:rsidRPr="009276AF">
        <w:rPr>
          <w:sz w:val="22"/>
          <w:szCs w:val="22"/>
        </w:rPr>
        <w:t>სტუდენტებს</w:t>
      </w:r>
      <w:proofErr w:type="spellEnd"/>
      <w:r w:rsidRPr="009276AF">
        <w:rPr>
          <w:sz w:val="22"/>
          <w:szCs w:val="22"/>
        </w:rPr>
        <w:t xml:space="preserve">) </w:t>
      </w:r>
      <w:proofErr w:type="spellStart"/>
      <w:r w:rsidRPr="009276AF">
        <w:rPr>
          <w:sz w:val="22"/>
          <w:szCs w:val="22"/>
        </w:rPr>
        <w:t>სთავაზობს</w:t>
      </w:r>
      <w:proofErr w:type="spellEnd"/>
      <w:r w:rsidRPr="009276AF">
        <w:rPr>
          <w:sz w:val="22"/>
          <w:szCs w:val="22"/>
        </w:rPr>
        <w:t xml:space="preserve"> </w:t>
      </w:r>
      <w:r w:rsidR="009B268C">
        <w:rPr>
          <w:sz w:val="22"/>
          <w:szCs w:val="22"/>
          <w:lang w:val="ka-GE"/>
        </w:rPr>
        <w:t xml:space="preserve">აკადემიურ ელექტრონულ ბაზებს. ბიბლიოთეკის სივრცეში </w:t>
      </w:r>
      <w:r w:rsidR="00AB35AC">
        <w:rPr>
          <w:sz w:val="22"/>
          <w:szCs w:val="22"/>
          <w:lang w:val="ka-GE"/>
        </w:rPr>
        <w:t xml:space="preserve">განთავსებულია </w:t>
      </w:r>
      <w:r w:rsidR="009B268C">
        <w:rPr>
          <w:sz w:val="22"/>
          <w:szCs w:val="22"/>
          <w:lang w:val="ka-GE"/>
        </w:rPr>
        <w:t xml:space="preserve">აკადემიური ბაზებით სარგებლობის ინსტრუქციები. საჭიროების შემთხვევაში </w:t>
      </w:r>
      <w:r w:rsidR="00791CF8">
        <w:rPr>
          <w:sz w:val="22"/>
          <w:szCs w:val="22"/>
          <w:lang w:val="ka-GE"/>
        </w:rPr>
        <w:t xml:space="preserve">ბიბლიოთეკის თანამშრომლები აკადემიური კვლევით დაინტერესებულ სტუდენტებს უწევენ ინდივიდუალურ დახმარებას. </w:t>
      </w:r>
    </w:p>
    <w:p w14:paraId="224AE5DF" w14:textId="5A694017" w:rsidR="00674E98" w:rsidRPr="00B7033C" w:rsidRDefault="00B7033C" w:rsidP="004B6896">
      <w:pPr>
        <w:pStyle w:val="Default"/>
        <w:numPr>
          <w:ilvl w:val="1"/>
          <w:numId w:val="9"/>
        </w:numPr>
        <w:spacing w:line="276" w:lineRule="auto"/>
        <w:jc w:val="both"/>
        <w:rPr>
          <w:sz w:val="22"/>
          <w:szCs w:val="22"/>
        </w:rPr>
      </w:pPr>
      <w:proofErr w:type="spellStart"/>
      <w:r w:rsidRPr="00B7033C">
        <w:rPr>
          <w:sz w:val="22"/>
          <w:szCs w:val="22"/>
        </w:rPr>
        <w:t>ბიბლიოთეკა</w:t>
      </w:r>
      <w:proofErr w:type="spellEnd"/>
      <w:r w:rsidRPr="00B7033C">
        <w:rPr>
          <w:sz w:val="22"/>
          <w:szCs w:val="22"/>
        </w:rPr>
        <w:t xml:space="preserve"> </w:t>
      </w:r>
      <w:proofErr w:type="spellStart"/>
      <w:r w:rsidRPr="00B7033C">
        <w:rPr>
          <w:sz w:val="22"/>
          <w:szCs w:val="22"/>
        </w:rPr>
        <w:t>პერიოდულად</w:t>
      </w:r>
      <w:proofErr w:type="spellEnd"/>
      <w:r w:rsidRPr="00B7033C">
        <w:rPr>
          <w:sz w:val="22"/>
          <w:szCs w:val="22"/>
        </w:rPr>
        <w:t xml:space="preserve"> </w:t>
      </w:r>
      <w:proofErr w:type="spellStart"/>
      <w:r w:rsidRPr="00B7033C">
        <w:rPr>
          <w:sz w:val="22"/>
          <w:szCs w:val="22"/>
        </w:rPr>
        <w:t>ორგანიზებას</w:t>
      </w:r>
      <w:proofErr w:type="spellEnd"/>
      <w:r w:rsidRPr="00B7033C">
        <w:rPr>
          <w:sz w:val="22"/>
          <w:szCs w:val="22"/>
        </w:rPr>
        <w:t xml:space="preserve"> </w:t>
      </w:r>
      <w:proofErr w:type="spellStart"/>
      <w:r w:rsidRPr="00B7033C">
        <w:rPr>
          <w:sz w:val="22"/>
          <w:szCs w:val="22"/>
        </w:rPr>
        <w:t>უწევს</w:t>
      </w:r>
      <w:proofErr w:type="spellEnd"/>
      <w:r w:rsidRPr="00B7033C">
        <w:rPr>
          <w:sz w:val="22"/>
          <w:szCs w:val="22"/>
        </w:rPr>
        <w:t xml:space="preserve"> </w:t>
      </w:r>
      <w:proofErr w:type="spellStart"/>
      <w:r w:rsidRPr="00B7033C">
        <w:rPr>
          <w:sz w:val="22"/>
          <w:szCs w:val="22"/>
        </w:rPr>
        <w:t>ტრენინგებს</w:t>
      </w:r>
      <w:proofErr w:type="spellEnd"/>
      <w:r w:rsidRPr="00B7033C">
        <w:rPr>
          <w:sz w:val="22"/>
          <w:szCs w:val="22"/>
        </w:rPr>
        <w:t xml:space="preserve">, </w:t>
      </w:r>
      <w:proofErr w:type="spellStart"/>
      <w:r w:rsidRPr="00B7033C">
        <w:rPr>
          <w:sz w:val="22"/>
          <w:szCs w:val="22"/>
        </w:rPr>
        <w:t>რომელსაც</w:t>
      </w:r>
      <w:proofErr w:type="spellEnd"/>
      <w:r w:rsidRPr="00B7033C">
        <w:rPr>
          <w:sz w:val="22"/>
          <w:szCs w:val="22"/>
        </w:rPr>
        <w:t xml:space="preserve"> </w:t>
      </w:r>
      <w:proofErr w:type="spellStart"/>
      <w:r w:rsidRPr="00B7033C">
        <w:rPr>
          <w:sz w:val="22"/>
          <w:szCs w:val="22"/>
        </w:rPr>
        <w:t>უძღვება</w:t>
      </w:r>
      <w:proofErr w:type="spellEnd"/>
      <w:r w:rsidRPr="00B7033C">
        <w:rPr>
          <w:sz w:val="22"/>
          <w:szCs w:val="22"/>
        </w:rPr>
        <w:t xml:space="preserve"> </w:t>
      </w:r>
      <w:proofErr w:type="spellStart"/>
      <w:r w:rsidRPr="00B7033C">
        <w:rPr>
          <w:sz w:val="22"/>
          <w:szCs w:val="22"/>
        </w:rPr>
        <w:t>კონკრეტული</w:t>
      </w:r>
      <w:proofErr w:type="spellEnd"/>
      <w:r w:rsidRPr="00B7033C">
        <w:rPr>
          <w:sz w:val="22"/>
          <w:szCs w:val="22"/>
        </w:rPr>
        <w:t xml:space="preserve"> </w:t>
      </w:r>
      <w:proofErr w:type="spellStart"/>
      <w:r w:rsidRPr="00B7033C">
        <w:rPr>
          <w:sz w:val="22"/>
          <w:szCs w:val="22"/>
        </w:rPr>
        <w:t>სამენციერო</w:t>
      </w:r>
      <w:proofErr w:type="spellEnd"/>
      <w:r w:rsidRPr="00B7033C">
        <w:rPr>
          <w:sz w:val="22"/>
          <w:szCs w:val="22"/>
        </w:rPr>
        <w:t xml:space="preserve"> </w:t>
      </w:r>
      <w:proofErr w:type="spellStart"/>
      <w:r w:rsidRPr="00B7033C">
        <w:rPr>
          <w:sz w:val="22"/>
          <w:szCs w:val="22"/>
        </w:rPr>
        <w:t>ელ</w:t>
      </w:r>
      <w:proofErr w:type="spellEnd"/>
      <w:r w:rsidRPr="00B7033C">
        <w:rPr>
          <w:sz w:val="22"/>
          <w:szCs w:val="22"/>
        </w:rPr>
        <w:t xml:space="preserve">. </w:t>
      </w:r>
      <w:proofErr w:type="spellStart"/>
      <w:r w:rsidRPr="00B7033C">
        <w:rPr>
          <w:sz w:val="22"/>
          <w:szCs w:val="22"/>
        </w:rPr>
        <w:t>ბაზის</w:t>
      </w:r>
      <w:proofErr w:type="spellEnd"/>
      <w:r w:rsidRPr="00B7033C">
        <w:rPr>
          <w:sz w:val="22"/>
          <w:szCs w:val="22"/>
        </w:rPr>
        <w:t xml:space="preserve"> </w:t>
      </w:r>
      <w:proofErr w:type="spellStart"/>
      <w:r w:rsidRPr="00B7033C">
        <w:rPr>
          <w:sz w:val="22"/>
          <w:szCs w:val="22"/>
        </w:rPr>
        <w:t>მომწოდებელი</w:t>
      </w:r>
      <w:proofErr w:type="spellEnd"/>
      <w:r w:rsidRPr="00B7033C">
        <w:rPr>
          <w:sz w:val="22"/>
          <w:szCs w:val="22"/>
        </w:rPr>
        <w:t xml:space="preserve"> </w:t>
      </w:r>
      <w:proofErr w:type="spellStart"/>
      <w:r w:rsidRPr="00B7033C">
        <w:rPr>
          <w:sz w:val="22"/>
          <w:szCs w:val="22"/>
        </w:rPr>
        <w:t>კომპანია</w:t>
      </w:r>
      <w:proofErr w:type="spellEnd"/>
      <w:r w:rsidRPr="00B7033C">
        <w:rPr>
          <w:sz w:val="22"/>
          <w:szCs w:val="22"/>
          <w:lang w:val="ka-GE"/>
        </w:rPr>
        <w:t>. აღნიშნულ ტრენინგზე მიწვეული არიან უნივერსიტეტის აკადემიური პერსონალი, განსაკუთრებით კი აკადემიური წერისა და კვლევის მეთოდების ლექტორები, რომლებიც შემდგომ მიღებულ ინფორმაციასა და ცოდნას უზიარებე</w:t>
      </w:r>
      <w:r w:rsidR="00B854DD">
        <w:rPr>
          <w:sz w:val="22"/>
          <w:szCs w:val="22"/>
          <w:lang w:val="ka-GE"/>
        </w:rPr>
        <w:t>ნ</w:t>
      </w:r>
      <w:r w:rsidRPr="00B7033C">
        <w:rPr>
          <w:sz w:val="22"/>
          <w:szCs w:val="22"/>
          <w:lang w:val="ka-GE"/>
        </w:rPr>
        <w:t xml:space="preserve"> სტუდენტებს</w:t>
      </w:r>
      <w:r w:rsidR="00B854DD">
        <w:rPr>
          <w:sz w:val="22"/>
          <w:szCs w:val="22"/>
          <w:lang w:val="ka-GE"/>
        </w:rPr>
        <w:t xml:space="preserve">, რათა მოხდეს ახალი ბაზების გამოყენების პროცესის დანერგვა და ინტეგრირება მიმდინარე აკადემიურ საქმიანობაში. </w:t>
      </w:r>
      <w:r w:rsidRPr="00B7033C">
        <w:rPr>
          <w:sz w:val="22"/>
          <w:szCs w:val="22"/>
          <w:lang w:val="ka-GE"/>
        </w:rPr>
        <w:t xml:space="preserve"> </w:t>
      </w:r>
    </w:p>
    <w:p w14:paraId="745D8C53" w14:textId="77777777" w:rsidR="00B7033C" w:rsidRPr="00791CF8" w:rsidRDefault="00B7033C" w:rsidP="004B6896">
      <w:pPr>
        <w:pStyle w:val="Default"/>
        <w:spacing w:line="276" w:lineRule="auto"/>
        <w:jc w:val="both"/>
        <w:rPr>
          <w:sz w:val="22"/>
          <w:szCs w:val="22"/>
        </w:rPr>
      </w:pPr>
    </w:p>
    <w:p w14:paraId="5A23D2DC" w14:textId="77777777" w:rsidR="009B268C" w:rsidRPr="009276AF" w:rsidRDefault="009B268C" w:rsidP="004B6896">
      <w:pPr>
        <w:pStyle w:val="Default"/>
        <w:spacing w:line="276" w:lineRule="auto"/>
        <w:jc w:val="both"/>
        <w:rPr>
          <w:sz w:val="22"/>
          <w:szCs w:val="22"/>
        </w:rPr>
      </w:pPr>
    </w:p>
    <w:p w14:paraId="49E4890A" w14:textId="22B5EC58" w:rsidR="00170A01" w:rsidRDefault="008E56DB" w:rsidP="004B6896">
      <w:pPr>
        <w:spacing w:line="276" w:lineRule="auto"/>
        <w:jc w:val="center"/>
        <w:rPr>
          <w:b/>
          <w:bCs/>
          <w:lang w:val="ka-GE"/>
        </w:rPr>
      </w:pPr>
      <w:r w:rsidRPr="008E56DB">
        <w:rPr>
          <w:rFonts w:ascii="Sylfaen" w:hAnsi="Sylfaen" w:cs="Sylfaen"/>
          <w:b/>
          <w:bCs/>
          <w:lang w:val="ka-GE"/>
        </w:rPr>
        <w:t>კავკასიის</w:t>
      </w:r>
      <w:r w:rsidRPr="008E56DB">
        <w:rPr>
          <w:b/>
          <w:bCs/>
          <w:lang w:val="ka-GE"/>
        </w:rPr>
        <w:t xml:space="preserve"> </w:t>
      </w:r>
      <w:r w:rsidRPr="008E56DB">
        <w:rPr>
          <w:rFonts w:ascii="Sylfaen" w:hAnsi="Sylfaen" w:cs="Sylfaen"/>
          <w:b/>
          <w:bCs/>
          <w:lang w:val="ka-GE"/>
        </w:rPr>
        <w:t>უნივერსიტეტში</w:t>
      </w:r>
      <w:r w:rsidRPr="008E56DB">
        <w:rPr>
          <w:b/>
          <w:bCs/>
          <w:lang w:val="ka-GE"/>
        </w:rPr>
        <w:t xml:space="preserve"> </w:t>
      </w:r>
      <w:r w:rsidRPr="008E56DB">
        <w:rPr>
          <w:rFonts w:ascii="Sylfaen" w:hAnsi="Sylfaen" w:cs="Sylfaen"/>
          <w:b/>
          <w:bCs/>
          <w:lang w:val="ka-GE"/>
        </w:rPr>
        <w:t>აკადემიური</w:t>
      </w:r>
      <w:r w:rsidRPr="008E56DB">
        <w:rPr>
          <w:b/>
          <w:bCs/>
          <w:lang w:val="ka-GE"/>
        </w:rPr>
        <w:t xml:space="preserve"> </w:t>
      </w:r>
      <w:r w:rsidRPr="008E56DB">
        <w:rPr>
          <w:rFonts w:ascii="Sylfaen" w:hAnsi="Sylfaen" w:cs="Sylfaen"/>
          <w:b/>
          <w:bCs/>
          <w:lang w:val="ka-GE"/>
        </w:rPr>
        <w:t>სერვისების</w:t>
      </w:r>
      <w:r w:rsidRPr="008E56DB">
        <w:rPr>
          <w:b/>
          <w:bCs/>
          <w:lang w:val="ka-GE"/>
        </w:rPr>
        <w:t xml:space="preserve"> </w:t>
      </w:r>
      <w:r w:rsidRPr="008E56DB">
        <w:rPr>
          <w:rFonts w:ascii="Sylfaen" w:hAnsi="Sylfaen" w:cs="Sylfaen"/>
          <w:b/>
          <w:bCs/>
          <w:lang w:val="ka-GE"/>
        </w:rPr>
        <w:t>შემდგომი</w:t>
      </w:r>
      <w:r w:rsidRPr="008E56DB">
        <w:rPr>
          <w:b/>
          <w:bCs/>
          <w:lang w:val="ka-GE"/>
        </w:rPr>
        <w:t xml:space="preserve"> </w:t>
      </w:r>
      <w:r w:rsidRPr="008E56DB">
        <w:rPr>
          <w:rFonts w:ascii="Sylfaen" w:hAnsi="Sylfaen" w:cs="Sylfaen"/>
          <w:b/>
          <w:bCs/>
          <w:lang w:val="ka-GE"/>
        </w:rPr>
        <w:t>განვითარების</w:t>
      </w:r>
    </w:p>
    <w:p w14:paraId="3D382CA7" w14:textId="7C1EEFDA" w:rsidR="00B007E1" w:rsidRPr="008E56DB" w:rsidRDefault="00B007E1" w:rsidP="004B6896">
      <w:pPr>
        <w:pStyle w:val="Default"/>
        <w:spacing w:line="276" w:lineRule="auto"/>
        <w:jc w:val="center"/>
        <w:rPr>
          <w:b/>
          <w:bCs/>
          <w:sz w:val="22"/>
          <w:szCs w:val="22"/>
        </w:rPr>
      </w:pPr>
      <w:proofErr w:type="spellStart"/>
      <w:r w:rsidRPr="008E56DB">
        <w:rPr>
          <w:b/>
          <w:bCs/>
          <w:sz w:val="22"/>
          <w:szCs w:val="22"/>
        </w:rPr>
        <w:t>რეკომენდაციები</w:t>
      </w:r>
      <w:proofErr w:type="spellEnd"/>
    </w:p>
    <w:p w14:paraId="3AC64584" w14:textId="6365B6C3" w:rsidR="008E56DB" w:rsidRDefault="008E56DB" w:rsidP="004B6896">
      <w:pPr>
        <w:pStyle w:val="Default"/>
        <w:spacing w:line="276" w:lineRule="auto"/>
        <w:jc w:val="both"/>
        <w:rPr>
          <w:sz w:val="22"/>
          <w:szCs w:val="22"/>
        </w:rPr>
      </w:pPr>
    </w:p>
    <w:p w14:paraId="50214090" w14:textId="357DBB76" w:rsidR="008E56DB" w:rsidRDefault="008F30B6" w:rsidP="004B6896">
      <w:pPr>
        <w:pStyle w:val="Default"/>
        <w:spacing w:line="276" w:lineRule="auto"/>
        <w:jc w:val="both"/>
        <w:rPr>
          <w:b/>
          <w:bCs/>
          <w:sz w:val="22"/>
          <w:szCs w:val="22"/>
          <w:lang w:val="ka-GE"/>
        </w:rPr>
      </w:pPr>
      <w:r>
        <w:rPr>
          <w:b/>
          <w:bCs/>
          <w:sz w:val="22"/>
          <w:szCs w:val="22"/>
        </w:rPr>
        <w:t xml:space="preserve">I. </w:t>
      </w:r>
      <w:r w:rsidR="00B854DD">
        <w:rPr>
          <w:b/>
          <w:bCs/>
          <w:sz w:val="22"/>
          <w:szCs w:val="22"/>
          <w:lang w:val="ka-GE"/>
        </w:rPr>
        <w:t xml:space="preserve">ზოგადი რეკომენდაცია უნივერსიტეტის შესაბამისი სტრუქტურული ერთეულებისთვის: </w:t>
      </w:r>
    </w:p>
    <w:p w14:paraId="6B851B5B" w14:textId="6C775C3B" w:rsidR="00B854DD" w:rsidRDefault="00B854DD" w:rsidP="004B6896">
      <w:pPr>
        <w:pStyle w:val="Default"/>
        <w:spacing w:line="276" w:lineRule="auto"/>
        <w:jc w:val="both"/>
        <w:rPr>
          <w:b/>
          <w:bCs/>
          <w:sz w:val="22"/>
          <w:szCs w:val="22"/>
          <w:lang w:val="ka-GE"/>
        </w:rPr>
      </w:pPr>
    </w:p>
    <w:p w14:paraId="3BA4FD0F" w14:textId="194A4AD1" w:rsidR="00B854DD" w:rsidRDefault="00B854DD" w:rsidP="004B6896">
      <w:pPr>
        <w:pStyle w:val="Default"/>
        <w:numPr>
          <w:ilvl w:val="0"/>
          <w:numId w:val="10"/>
        </w:numPr>
        <w:spacing w:line="276" w:lineRule="auto"/>
        <w:jc w:val="both"/>
        <w:rPr>
          <w:sz w:val="22"/>
          <w:szCs w:val="22"/>
        </w:rPr>
      </w:pPr>
      <w:r>
        <w:rPr>
          <w:sz w:val="22"/>
          <w:szCs w:val="22"/>
          <w:lang w:val="ka-GE"/>
        </w:rPr>
        <w:t xml:space="preserve">შეიქმნას და სტუდენტებისთვის/აკადემიური პერსონალისთვის ხელმისაწვდომ ადგილას განთავსდეს ინფორმაცია </w:t>
      </w:r>
      <w:proofErr w:type="spellStart"/>
      <w:r w:rsidRPr="009276AF">
        <w:rPr>
          <w:sz w:val="22"/>
          <w:szCs w:val="22"/>
        </w:rPr>
        <w:t>პლაგიატის</w:t>
      </w:r>
      <w:proofErr w:type="spellEnd"/>
      <w:r w:rsidRPr="009276AF">
        <w:rPr>
          <w:sz w:val="22"/>
          <w:szCs w:val="22"/>
        </w:rPr>
        <w:t xml:space="preserve">, </w:t>
      </w:r>
      <w:proofErr w:type="spellStart"/>
      <w:r w:rsidRPr="009276AF">
        <w:rPr>
          <w:sz w:val="22"/>
          <w:szCs w:val="22"/>
        </w:rPr>
        <w:t>მისი</w:t>
      </w:r>
      <w:proofErr w:type="spellEnd"/>
      <w:r w:rsidRPr="009276AF">
        <w:rPr>
          <w:sz w:val="22"/>
          <w:szCs w:val="22"/>
        </w:rPr>
        <w:t xml:space="preserve"> </w:t>
      </w:r>
      <w:proofErr w:type="spellStart"/>
      <w:r w:rsidRPr="009276AF">
        <w:rPr>
          <w:sz w:val="22"/>
          <w:szCs w:val="22"/>
        </w:rPr>
        <w:t>დეტექციის</w:t>
      </w:r>
      <w:proofErr w:type="spellEnd"/>
      <w:r w:rsidRPr="009276AF">
        <w:rPr>
          <w:sz w:val="22"/>
          <w:szCs w:val="22"/>
        </w:rPr>
        <w:t xml:space="preserve">, </w:t>
      </w:r>
      <w:proofErr w:type="spellStart"/>
      <w:r w:rsidRPr="009276AF">
        <w:rPr>
          <w:sz w:val="22"/>
          <w:szCs w:val="22"/>
        </w:rPr>
        <w:t>პრევენციისა</w:t>
      </w:r>
      <w:proofErr w:type="spellEnd"/>
      <w:r w:rsidRPr="009276AF">
        <w:rPr>
          <w:sz w:val="22"/>
          <w:szCs w:val="22"/>
        </w:rPr>
        <w:t xml:space="preserve"> </w:t>
      </w:r>
      <w:proofErr w:type="spellStart"/>
      <w:r w:rsidRPr="009276AF">
        <w:rPr>
          <w:sz w:val="22"/>
          <w:szCs w:val="22"/>
        </w:rPr>
        <w:t>და</w:t>
      </w:r>
      <w:proofErr w:type="spellEnd"/>
      <w:r w:rsidRPr="009276AF">
        <w:rPr>
          <w:sz w:val="22"/>
          <w:szCs w:val="22"/>
        </w:rPr>
        <w:t xml:space="preserve"> </w:t>
      </w:r>
      <w:r w:rsidR="000C4FE8">
        <w:rPr>
          <w:sz w:val="22"/>
          <w:szCs w:val="22"/>
          <w:lang w:val="ka-GE"/>
        </w:rPr>
        <w:t xml:space="preserve">შესაბამისი </w:t>
      </w:r>
      <w:proofErr w:type="spellStart"/>
      <w:r w:rsidRPr="009276AF">
        <w:rPr>
          <w:sz w:val="22"/>
          <w:szCs w:val="22"/>
        </w:rPr>
        <w:t>სანქციების</w:t>
      </w:r>
      <w:proofErr w:type="spellEnd"/>
      <w:r w:rsidRPr="009276AF">
        <w:rPr>
          <w:sz w:val="22"/>
          <w:szCs w:val="22"/>
        </w:rPr>
        <w:t xml:space="preserve"> </w:t>
      </w:r>
      <w:proofErr w:type="spellStart"/>
      <w:r w:rsidRPr="009276AF">
        <w:rPr>
          <w:sz w:val="22"/>
          <w:szCs w:val="22"/>
        </w:rPr>
        <w:t>შესახებ</w:t>
      </w:r>
      <w:proofErr w:type="spellEnd"/>
      <w:r w:rsidR="00A50718">
        <w:rPr>
          <w:sz w:val="22"/>
          <w:szCs w:val="22"/>
          <w:lang w:val="ka-GE"/>
        </w:rPr>
        <w:t xml:space="preserve">. </w:t>
      </w:r>
    </w:p>
    <w:p w14:paraId="02B8B54F" w14:textId="7C9E0EC1" w:rsidR="00170A01" w:rsidRPr="00170A01" w:rsidRDefault="00170A01" w:rsidP="004B6896">
      <w:pPr>
        <w:pStyle w:val="Default"/>
        <w:numPr>
          <w:ilvl w:val="0"/>
          <w:numId w:val="10"/>
        </w:numPr>
        <w:spacing w:line="276" w:lineRule="auto"/>
        <w:jc w:val="both"/>
        <w:rPr>
          <w:sz w:val="22"/>
          <w:szCs w:val="22"/>
          <w:lang w:val="ka-GE"/>
        </w:rPr>
      </w:pPr>
      <w:r>
        <w:rPr>
          <w:sz w:val="22"/>
          <w:szCs w:val="22"/>
          <w:lang w:val="ka-GE"/>
        </w:rPr>
        <w:t xml:space="preserve">შესაბამისი სტრუქტურული ერთეულების მიერ მოხდეს ამ წესების და დოკუმენტების შესახებ სტუდენტებისთვის ინფორმაციის მიწოდების უზრუნველყოფა. </w:t>
      </w:r>
    </w:p>
    <w:p w14:paraId="3A1A2C1C" w14:textId="1299058A" w:rsidR="00B854DD" w:rsidRDefault="00B854DD" w:rsidP="004B6896">
      <w:pPr>
        <w:pStyle w:val="Default"/>
        <w:spacing w:line="276" w:lineRule="auto"/>
        <w:jc w:val="both"/>
        <w:rPr>
          <w:b/>
          <w:bCs/>
          <w:sz w:val="22"/>
          <w:szCs w:val="22"/>
          <w:lang w:val="ka-GE"/>
        </w:rPr>
      </w:pPr>
    </w:p>
    <w:p w14:paraId="1376457E" w14:textId="73C7A107" w:rsidR="000C4FE8" w:rsidRDefault="008F30B6" w:rsidP="004B6896">
      <w:pPr>
        <w:pStyle w:val="Default"/>
        <w:spacing w:line="276" w:lineRule="auto"/>
        <w:jc w:val="both"/>
        <w:rPr>
          <w:b/>
          <w:bCs/>
          <w:sz w:val="22"/>
          <w:szCs w:val="22"/>
          <w:lang w:val="ka-GE"/>
        </w:rPr>
      </w:pPr>
      <w:r>
        <w:rPr>
          <w:b/>
          <w:bCs/>
          <w:sz w:val="22"/>
          <w:szCs w:val="22"/>
        </w:rPr>
        <w:t xml:space="preserve">II. </w:t>
      </w:r>
      <w:r w:rsidR="000C4FE8">
        <w:rPr>
          <w:b/>
          <w:bCs/>
          <w:sz w:val="22"/>
          <w:szCs w:val="22"/>
          <w:lang w:val="ka-GE"/>
        </w:rPr>
        <w:t xml:space="preserve">ბიბლიოთეკა: </w:t>
      </w:r>
    </w:p>
    <w:p w14:paraId="4B249162" w14:textId="54EA4161" w:rsidR="00B7033C" w:rsidRDefault="00B7033C" w:rsidP="004B6896">
      <w:pPr>
        <w:pStyle w:val="Default"/>
        <w:spacing w:line="276" w:lineRule="auto"/>
        <w:jc w:val="both"/>
        <w:rPr>
          <w:b/>
          <w:bCs/>
          <w:sz w:val="22"/>
          <w:szCs w:val="22"/>
          <w:lang w:val="ka-GE"/>
        </w:rPr>
      </w:pPr>
    </w:p>
    <w:p w14:paraId="1F56B158" w14:textId="669F2238" w:rsidR="000C4FE8" w:rsidRPr="000C4FE8" w:rsidRDefault="000C4FE8" w:rsidP="004B6896">
      <w:pPr>
        <w:pStyle w:val="Default"/>
        <w:spacing w:line="276" w:lineRule="auto"/>
        <w:jc w:val="both"/>
        <w:rPr>
          <w:b/>
          <w:bCs/>
          <w:sz w:val="22"/>
          <w:szCs w:val="22"/>
          <w:lang w:val="ka-GE"/>
        </w:rPr>
      </w:pPr>
      <w:r w:rsidRPr="000C4FE8">
        <w:rPr>
          <w:b/>
          <w:bCs/>
          <w:sz w:val="22"/>
          <w:szCs w:val="22"/>
          <w:lang w:val="ka-GE"/>
        </w:rPr>
        <w:t xml:space="preserve">1.  ბიბლიოთეკაში ინდივიდუალური კონსულტაციების სერვისი. </w:t>
      </w:r>
    </w:p>
    <w:p w14:paraId="3458F849" w14:textId="0AAD4CC9" w:rsidR="00B7033C" w:rsidRDefault="00B7033C" w:rsidP="004B6896">
      <w:pPr>
        <w:pStyle w:val="Default"/>
        <w:spacing w:line="276" w:lineRule="auto"/>
        <w:jc w:val="both"/>
        <w:rPr>
          <w:sz w:val="22"/>
          <w:szCs w:val="22"/>
        </w:rPr>
      </w:pPr>
      <w:r w:rsidRPr="008F14C1">
        <w:rPr>
          <w:sz w:val="22"/>
          <w:szCs w:val="22"/>
          <w:lang w:val="ka-GE"/>
        </w:rPr>
        <w:lastRenderedPageBreak/>
        <w:t xml:space="preserve">ინდივიდუალური კონსულტაციები ბიბლიოთეკაში </w:t>
      </w:r>
      <w:r w:rsidR="000C4FE8">
        <w:rPr>
          <w:sz w:val="22"/>
          <w:szCs w:val="22"/>
          <w:lang w:val="ka-GE"/>
        </w:rPr>
        <w:t>გულისხმობს</w:t>
      </w:r>
      <w:r w:rsidR="00170A01">
        <w:rPr>
          <w:sz w:val="22"/>
          <w:szCs w:val="22"/>
          <w:lang w:val="ka-GE"/>
        </w:rPr>
        <w:t>,</w:t>
      </w:r>
      <w:r w:rsidR="000C4FE8">
        <w:rPr>
          <w:sz w:val="22"/>
          <w:szCs w:val="22"/>
          <w:lang w:val="ka-GE"/>
        </w:rPr>
        <w:t xml:space="preserve"> რომ სტუდენტისთვის ხელმისაწვდომი იყოს ინდივიდუალური შეხვედრა/გასაუბრება ბიბლიოთეკართან შეხვედრის დროის წინასწარი დაჯავშნის გზით </w:t>
      </w:r>
      <w:r w:rsidRPr="008F14C1">
        <w:rPr>
          <w:sz w:val="22"/>
          <w:szCs w:val="22"/>
          <w:lang w:val="ka-GE"/>
        </w:rPr>
        <w:t>(</w:t>
      </w:r>
      <w:r w:rsidR="000C4FE8">
        <w:rPr>
          <w:sz w:val="22"/>
          <w:szCs w:val="22"/>
          <w:lang w:val="ka-GE"/>
        </w:rPr>
        <w:t xml:space="preserve">სხვადასხვა უნივერსიტეტებში ჰქვიათ: </w:t>
      </w:r>
      <w:r w:rsidR="000C4FE8" w:rsidRPr="008F14C1">
        <w:rPr>
          <w:sz w:val="22"/>
          <w:szCs w:val="22"/>
          <w:lang w:val="ka-GE"/>
        </w:rPr>
        <w:t xml:space="preserve">a </w:t>
      </w:r>
      <w:proofErr w:type="spellStart"/>
      <w:r w:rsidRPr="008F14C1">
        <w:rPr>
          <w:sz w:val="22"/>
          <w:szCs w:val="22"/>
          <w:lang w:val="ka-GE"/>
        </w:rPr>
        <w:t>Refrenece</w:t>
      </w:r>
      <w:proofErr w:type="spellEnd"/>
      <w:r w:rsidRPr="008F14C1">
        <w:rPr>
          <w:sz w:val="22"/>
          <w:szCs w:val="22"/>
          <w:lang w:val="ka-GE"/>
        </w:rPr>
        <w:t xml:space="preserve"> </w:t>
      </w:r>
      <w:proofErr w:type="spellStart"/>
      <w:r w:rsidRPr="008F14C1">
        <w:rPr>
          <w:sz w:val="22"/>
          <w:szCs w:val="22"/>
          <w:lang w:val="ka-GE"/>
        </w:rPr>
        <w:t>Librarian</w:t>
      </w:r>
      <w:proofErr w:type="spellEnd"/>
      <w:r w:rsidR="000C4FE8" w:rsidRPr="008F14C1">
        <w:rPr>
          <w:sz w:val="22"/>
          <w:szCs w:val="22"/>
          <w:lang w:val="ka-GE"/>
        </w:rPr>
        <w:t xml:space="preserve">, </w:t>
      </w:r>
      <w:proofErr w:type="spellStart"/>
      <w:r w:rsidR="000C4FE8" w:rsidRPr="008F14C1">
        <w:rPr>
          <w:sz w:val="22"/>
          <w:szCs w:val="22"/>
          <w:lang w:val="ka-GE"/>
        </w:rPr>
        <w:t>Library</w:t>
      </w:r>
      <w:proofErr w:type="spellEnd"/>
      <w:r w:rsidR="000C4FE8" w:rsidRPr="008F14C1">
        <w:rPr>
          <w:sz w:val="22"/>
          <w:szCs w:val="22"/>
          <w:lang w:val="ka-GE"/>
        </w:rPr>
        <w:t xml:space="preserve"> </w:t>
      </w:r>
      <w:proofErr w:type="spellStart"/>
      <w:r w:rsidR="000C4FE8" w:rsidRPr="008F14C1">
        <w:rPr>
          <w:sz w:val="22"/>
          <w:szCs w:val="22"/>
          <w:lang w:val="ka-GE"/>
        </w:rPr>
        <w:t>help</w:t>
      </w:r>
      <w:proofErr w:type="spellEnd"/>
      <w:r w:rsidR="000C4FE8" w:rsidRPr="008F14C1">
        <w:rPr>
          <w:sz w:val="22"/>
          <w:szCs w:val="22"/>
          <w:lang w:val="ka-GE"/>
        </w:rPr>
        <w:t xml:space="preserve"> </w:t>
      </w:r>
      <w:proofErr w:type="spellStart"/>
      <w:r w:rsidR="000C4FE8" w:rsidRPr="008F14C1">
        <w:rPr>
          <w:sz w:val="22"/>
          <w:szCs w:val="22"/>
          <w:lang w:val="ka-GE"/>
        </w:rPr>
        <w:t>desk</w:t>
      </w:r>
      <w:proofErr w:type="spellEnd"/>
      <w:r w:rsidR="000C4FE8" w:rsidRPr="008F14C1">
        <w:rPr>
          <w:sz w:val="22"/>
          <w:szCs w:val="22"/>
          <w:lang w:val="ka-GE"/>
        </w:rPr>
        <w:t xml:space="preserve"> </w:t>
      </w:r>
      <w:r w:rsidR="000C4FE8">
        <w:rPr>
          <w:sz w:val="22"/>
          <w:szCs w:val="22"/>
          <w:lang w:val="ka-GE"/>
        </w:rPr>
        <w:t>და სხვა...</w:t>
      </w:r>
      <w:r w:rsidRPr="008F14C1">
        <w:rPr>
          <w:sz w:val="22"/>
          <w:szCs w:val="22"/>
          <w:lang w:val="ka-GE"/>
        </w:rPr>
        <w:t>)</w:t>
      </w:r>
      <w:r w:rsidR="000C4FE8">
        <w:rPr>
          <w:sz w:val="22"/>
          <w:szCs w:val="22"/>
          <w:lang w:val="ka-GE"/>
        </w:rPr>
        <w:t xml:space="preserve">. </w:t>
      </w:r>
      <w:r w:rsidRPr="008F14C1">
        <w:rPr>
          <w:sz w:val="22"/>
          <w:szCs w:val="22"/>
          <w:lang w:val="ka-GE"/>
        </w:rPr>
        <w:t xml:space="preserve"> </w:t>
      </w:r>
      <w:r w:rsidR="000C4FE8">
        <w:rPr>
          <w:sz w:val="22"/>
          <w:szCs w:val="22"/>
          <w:lang w:val="ka-GE"/>
        </w:rPr>
        <w:t xml:space="preserve">აღნიშნული შეხვედრის მიზანია დამატებითი/სიღრმისეული ინფორმაციის მიღება </w:t>
      </w:r>
      <w:r w:rsidRPr="009276AF">
        <w:rPr>
          <w:sz w:val="22"/>
          <w:szCs w:val="22"/>
        </w:rPr>
        <w:t xml:space="preserve"> </w:t>
      </w:r>
      <w:r w:rsidR="000C4FE8">
        <w:rPr>
          <w:sz w:val="22"/>
          <w:szCs w:val="22"/>
          <w:lang w:val="ka-GE"/>
        </w:rPr>
        <w:t>შემედგ საკითხებზე</w:t>
      </w:r>
      <w:r w:rsidRPr="009276AF">
        <w:rPr>
          <w:sz w:val="22"/>
          <w:szCs w:val="22"/>
        </w:rPr>
        <w:t xml:space="preserve"> - </w:t>
      </w:r>
      <w:proofErr w:type="spellStart"/>
      <w:r w:rsidRPr="009276AF">
        <w:rPr>
          <w:sz w:val="22"/>
          <w:szCs w:val="22"/>
        </w:rPr>
        <w:t>საბიბლიოთეკო</w:t>
      </w:r>
      <w:proofErr w:type="spellEnd"/>
      <w:r w:rsidRPr="009276AF">
        <w:rPr>
          <w:sz w:val="22"/>
          <w:szCs w:val="22"/>
        </w:rPr>
        <w:t xml:space="preserve"> </w:t>
      </w:r>
      <w:proofErr w:type="spellStart"/>
      <w:r w:rsidRPr="009276AF">
        <w:rPr>
          <w:sz w:val="22"/>
          <w:szCs w:val="22"/>
        </w:rPr>
        <w:t>რესურსების</w:t>
      </w:r>
      <w:proofErr w:type="spellEnd"/>
      <w:r w:rsidRPr="009276AF">
        <w:rPr>
          <w:sz w:val="22"/>
          <w:szCs w:val="22"/>
        </w:rPr>
        <w:t xml:space="preserve"> </w:t>
      </w:r>
      <w:proofErr w:type="spellStart"/>
      <w:r w:rsidRPr="009276AF">
        <w:rPr>
          <w:sz w:val="22"/>
          <w:szCs w:val="22"/>
        </w:rPr>
        <w:t>გამოყენება</w:t>
      </w:r>
      <w:proofErr w:type="spellEnd"/>
      <w:r w:rsidRPr="009276AF">
        <w:rPr>
          <w:sz w:val="22"/>
          <w:szCs w:val="22"/>
        </w:rPr>
        <w:t xml:space="preserve">; </w:t>
      </w:r>
      <w:proofErr w:type="spellStart"/>
      <w:r w:rsidRPr="009276AF">
        <w:rPr>
          <w:sz w:val="22"/>
          <w:szCs w:val="22"/>
        </w:rPr>
        <w:t>კონკრეტულ</w:t>
      </w:r>
      <w:proofErr w:type="spellEnd"/>
      <w:r w:rsidRPr="009276AF">
        <w:rPr>
          <w:sz w:val="22"/>
          <w:szCs w:val="22"/>
        </w:rPr>
        <w:t xml:space="preserve"> </w:t>
      </w:r>
      <w:proofErr w:type="spellStart"/>
      <w:r w:rsidRPr="009276AF">
        <w:rPr>
          <w:sz w:val="22"/>
          <w:szCs w:val="22"/>
        </w:rPr>
        <w:t>საკვლევ</w:t>
      </w:r>
      <w:proofErr w:type="spellEnd"/>
      <w:r w:rsidRPr="009276AF">
        <w:rPr>
          <w:sz w:val="22"/>
          <w:szCs w:val="22"/>
        </w:rPr>
        <w:t xml:space="preserve"> </w:t>
      </w:r>
      <w:r w:rsidR="000C4FE8">
        <w:rPr>
          <w:sz w:val="22"/>
          <w:szCs w:val="22"/>
          <w:lang w:val="ka-GE"/>
        </w:rPr>
        <w:t>თემასთან</w:t>
      </w:r>
      <w:r w:rsidRPr="009276AF">
        <w:rPr>
          <w:sz w:val="22"/>
          <w:szCs w:val="22"/>
        </w:rPr>
        <w:t xml:space="preserve"> </w:t>
      </w:r>
      <w:proofErr w:type="spellStart"/>
      <w:r w:rsidRPr="009276AF">
        <w:rPr>
          <w:sz w:val="22"/>
          <w:szCs w:val="22"/>
        </w:rPr>
        <w:t>დაკავშირებით</w:t>
      </w:r>
      <w:proofErr w:type="spellEnd"/>
      <w:r w:rsidRPr="009276AF">
        <w:rPr>
          <w:sz w:val="22"/>
          <w:szCs w:val="22"/>
        </w:rPr>
        <w:t xml:space="preserve"> </w:t>
      </w:r>
      <w:proofErr w:type="spellStart"/>
      <w:r w:rsidRPr="009276AF">
        <w:rPr>
          <w:sz w:val="22"/>
          <w:szCs w:val="22"/>
        </w:rPr>
        <w:t>აკადემიური</w:t>
      </w:r>
      <w:proofErr w:type="spellEnd"/>
      <w:r w:rsidRPr="009276AF">
        <w:rPr>
          <w:sz w:val="22"/>
          <w:szCs w:val="22"/>
        </w:rPr>
        <w:t xml:space="preserve"> </w:t>
      </w:r>
      <w:proofErr w:type="spellStart"/>
      <w:r w:rsidRPr="009276AF">
        <w:rPr>
          <w:sz w:val="22"/>
          <w:szCs w:val="22"/>
        </w:rPr>
        <w:t>წყაროების</w:t>
      </w:r>
      <w:proofErr w:type="spellEnd"/>
      <w:r w:rsidRPr="009276AF">
        <w:rPr>
          <w:sz w:val="22"/>
          <w:szCs w:val="22"/>
        </w:rPr>
        <w:t xml:space="preserve"> </w:t>
      </w:r>
      <w:proofErr w:type="spellStart"/>
      <w:r w:rsidRPr="009276AF">
        <w:rPr>
          <w:sz w:val="22"/>
          <w:szCs w:val="22"/>
        </w:rPr>
        <w:t>მოძიების</w:t>
      </w:r>
      <w:proofErr w:type="spellEnd"/>
      <w:r w:rsidRPr="009276AF">
        <w:rPr>
          <w:sz w:val="22"/>
          <w:szCs w:val="22"/>
        </w:rPr>
        <w:t xml:space="preserve"> </w:t>
      </w:r>
      <w:proofErr w:type="spellStart"/>
      <w:r w:rsidRPr="009276AF">
        <w:rPr>
          <w:sz w:val="22"/>
          <w:szCs w:val="22"/>
        </w:rPr>
        <w:t>გზები</w:t>
      </w:r>
      <w:proofErr w:type="spellEnd"/>
      <w:r w:rsidRPr="009276AF">
        <w:rPr>
          <w:sz w:val="22"/>
          <w:szCs w:val="22"/>
        </w:rPr>
        <w:t xml:space="preserve"> </w:t>
      </w:r>
      <w:proofErr w:type="spellStart"/>
      <w:r w:rsidRPr="009276AF">
        <w:rPr>
          <w:sz w:val="22"/>
          <w:szCs w:val="22"/>
        </w:rPr>
        <w:t>და</w:t>
      </w:r>
      <w:proofErr w:type="spellEnd"/>
      <w:r w:rsidRPr="009276AF">
        <w:rPr>
          <w:sz w:val="22"/>
          <w:szCs w:val="22"/>
        </w:rPr>
        <w:t xml:space="preserve"> </w:t>
      </w:r>
      <w:proofErr w:type="spellStart"/>
      <w:r w:rsidRPr="009276AF">
        <w:rPr>
          <w:sz w:val="22"/>
          <w:szCs w:val="22"/>
        </w:rPr>
        <w:t>ხერხები</w:t>
      </w:r>
      <w:proofErr w:type="spellEnd"/>
      <w:r w:rsidRPr="009276AF">
        <w:rPr>
          <w:sz w:val="22"/>
          <w:szCs w:val="22"/>
        </w:rPr>
        <w:t xml:space="preserve">; </w:t>
      </w:r>
      <w:proofErr w:type="spellStart"/>
      <w:r w:rsidRPr="009276AF">
        <w:rPr>
          <w:sz w:val="22"/>
          <w:szCs w:val="22"/>
        </w:rPr>
        <w:t>წყაროების</w:t>
      </w:r>
      <w:proofErr w:type="spellEnd"/>
      <w:r w:rsidRPr="009276AF">
        <w:rPr>
          <w:sz w:val="22"/>
          <w:szCs w:val="22"/>
        </w:rPr>
        <w:t xml:space="preserve"> </w:t>
      </w:r>
      <w:proofErr w:type="spellStart"/>
      <w:r w:rsidRPr="009276AF">
        <w:rPr>
          <w:sz w:val="22"/>
          <w:szCs w:val="22"/>
        </w:rPr>
        <w:t>სანდოობის</w:t>
      </w:r>
      <w:proofErr w:type="spellEnd"/>
      <w:r w:rsidRPr="009276AF">
        <w:rPr>
          <w:sz w:val="22"/>
          <w:szCs w:val="22"/>
        </w:rPr>
        <w:t xml:space="preserve"> </w:t>
      </w:r>
      <w:proofErr w:type="spellStart"/>
      <w:r w:rsidRPr="009276AF">
        <w:rPr>
          <w:sz w:val="22"/>
          <w:szCs w:val="22"/>
        </w:rPr>
        <w:t>შეფასება</w:t>
      </w:r>
      <w:proofErr w:type="spellEnd"/>
      <w:r w:rsidRPr="009276AF">
        <w:rPr>
          <w:sz w:val="22"/>
          <w:szCs w:val="22"/>
        </w:rPr>
        <w:t xml:space="preserve"> </w:t>
      </w:r>
      <w:proofErr w:type="spellStart"/>
      <w:r w:rsidRPr="009276AF">
        <w:rPr>
          <w:sz w:val="22"/>
          <w:szCs w:val="22"/>
        </w:rPr>
        <w:t>ზოგადი</w:t>
      </w:r>
      <w:proofErr w:type="spellEnd"/>
      <w:r w:rsidRPr="009276AF">
        <w:rPr>
          <w:sz w:val="22"/>
          <w:szCs w:val="22"/>
        </w:rPr>
        <w:t xml:space="preserve"> </w:t>
      </w:r>
      <w:proofErr w:type="spellStart"/>
      <w:r w:rsidRPr="009276AF">
        <w:rPr>
          <w:sz w:val="22"/>
          <w:szCs w:val="22"/>
        </w:rPr>
        <w:t>კრიტერიუმების</w:t>
      </w:r>
      <w:proofErr w:type="spellEnd"/>
      <w:r w:rsidRPr="009276AF">
        <w:rPr>
          <w:sz w:val="22"/>
          <w:szCs w:val="22"/>
        </w:rPr>
        <w:t xml:space="preserve"> </w:t>
      </w:r>
      <w:proofErr w:type="spellStart"/>
      <w:r w:rsidRPr="009276AF">
        <w:rPr>
          <w:sz w:val="22"/>
          <w:szCs w:val="22"/>
        </w:rPr>
        <w:t>მიხედვით</w:t>
      </w:r>
      <w:proofErr w:type="spellEnd"/>
      <w:r w:rsidRPr="009276AF">
        <w:rPr>
          <w:sz w:val="22"/>
          <w:szCs w:val="22"/>
        </w:rPr>
        <w:t xml:space="preserve">. </w:t>
      </w:r>
    </w:p>
    <w:p w14:paraId="356774CB" w14:textId="77777777" w:rsidR="00170A01" w:rsidRPr="009276AF" w:rsidRDefault="00170A01" w:rsidP="004B6896">
      <w:pPr>
        <w:pStyle w:val="Default"/>
        <w:spacing w:line="276" w:lineRule="auto"/>
        <w:jc w:val="both"/>
        <w:rPr>
          <w:sz w:val="22"/>
          <w:szCs w:val="22"/>
        </w:rPr>
      </w:pPr>
    </w:p>
    <w:p w14:paraId="0949CF60" w14:textId="5111EFEB" w:rsidR="000C4FE8" w:rsidRPr="000C4FE8" w:rsidRDefault="000C4FE8" w:rsidP="004B6896">
      <w:pPr>
        <w:pStyle w:val="Default"/>
        <w:spacing w:line="276" w:lineRule="auto"/>
        <w:jc w:val="both"/>
        <w:rPr>
          <w:b/>
          <w:bCs/>
          <w:sz w:val="22"/>
          <w:szCs w:val="22"/>
        </w:rPr>
      </w:pPr>
      <w:r w:rsidRPr="000C4FE8">
        <w:rPr>
          <w:b/>
          <w:bCs/>
          <w:sz w:val="22"/>
          <w:szCs w:val="22"/>
          <w:lang w:val="ka-GE"/>
        </w:rPr>
        <w:t xml:space="preserve">2. სერვისი </w:t>
      </w:r>
      <w:proofErr w:type="spellStart"/>
      <w:r w:rsidRPr="000C4FE8">
        <w:rPr>
          <w:b/>
          <w:bCs/>
          <w:sz w:val="22"/>
          <w:szCs w:val="22"/>
        </w:rPr>
        <w:t>ციტირების</w:t>
      </w:r>
      <w:proofErr w:type="spellEnd"/>
      <w:r w:rsidRPr="000C4FE8">
        <w:rPr>
          <w:b/>
          <w:bCs/>
          <w:sz w:val="22"/>
          <w:szCs w:val="22"/>
        </w:rPr>
        <w:t>/</w:t>
      </w:r>
      <w:proofErr w:type="spellStart"/>
      <w:r w:rsidRPr="000C4FE8">
        <w:rPr>
          <w:b/>
          <w:bCs/>
          <w:sz w:val="22"/>
          <w:szCs w:val="22"/>
        </w:rPr>
        <w:t>ბიბლიოგრაფიის</w:t>
      </w:r>
      <w:proofErr w:type="spellEnd"/>
      <w:r w:rsidRPr="000C4FE8">
        <w:rPr>
          <w:b/>
          <w:bCs/>
          <w:sz w:val="22"/>
          <w:szCs w:val="22"/>
        </w:rPr>
        <w:t xml:space="preserve"> </w:t>
      </w:r>
      <w:proofErr w:type="spellStart"/>
      <w:r w:rsidRPr="000C4FE8">
        <w:rPr>
          <w:b/>
          <w:bCs/>
          <w:sz w:val="22"/>
          <w:szCs w:val="22"/>
        </w:rPr>
        <w:t>ავტომატურ</w:t>
      </w:r>
      <w:proofErr w:type="spellEnd"/>
      <w:r w:rsidRPr="000C4FE8">
        <w:rPr>
          <w:b/>
          <w:bCs/>
          <w:sz w:val="22"/>
          <w:szCs w:val="22"/>
        </w:rPr>
        <w:t xml:space="preserve"> </w:t>
      </w:r>
      <w:proofErr w:type="spellStart"/>
      <w:r w:rsidRPr="000C4FE8">
        <w:rPr>
          <w:b/>
          <w:bCs/>
          <w:sz w:val="22"/>
          <w:szCs w:val="22"/>
        </w:rPr>
        <w:t>რეჟიმში</w:t>
      </w:r>
      <w:proofErr w:type="spellEnd"/>
      <w:r w:rsidRPr="000C4FE8">
        <w:rPr>
          <w:b/>
          <w:bCs/>
          <w:sz w:val="22"/>
          <w:szCs w:val="22"/>
        </w:rPr>
        <w:t xml:space="preserve"> </w:t>
      </w:r>
      <w:proofErr w:type="spellStart"/>
      <w:r w:rsidRPr="000C4FE8">
        <w:rPr>
          <w:b/>
          <w:bCs/>
          <w:sz w:val="22"/>
          <w:szCs w:val="22"/>
        </w:rPr>
        <w:t>შედგენის</w:t>
      </w:r>
      <w:proofErr w:type="spellEnd"/>
      <w:r w:rsidRPr="000C4FE8">
        <w:rPr>
          <w:b/>
          <w:bCs/>
          <w:sz w:val="22"/>
          <w:szCs w:val="22"/>
        </w:rPr>
        <w:t xml:space="preserve"> </w:t>
      </w:r>
      <w:r w:rsidRPr="000C4FE8">
        <w:rPr>
          <w:b/>
          <w:bCs/>
          <w:sz w:val="22"/>
          <w:szCs w:val="22"/>
          <w:lang w:val="ka-GE"/>
        </w:rPr>
        <w:t>შესახებ</w:t>
      </w:r>
      <w:r w:rsidRPr="000C4FE8">
        <w:rPr>
          <w:b/>
          <w:bCs/>
          <w:sz w:val="22"/>
          <w:szCs w:val="22"/>
        </w:rPr>
        <w:t xml:space="preserve">. </w:t>
      </w:r>
      <w:r w:rsidR="00B7033C" w:rsidRPr="000C4FE8">
        <w:rPr>
          <w:b/>
          <w:bCs/>
          <w:sz w:val="22"/>
          <w:szCs w:val="22"/>
        </w:rPr>
        <w:t xml:space="preserve"> </w:t>
      </w:r>
    </w:p>
    <w:p w14:paraId="60C084E8" w14:textId="7FFF93A6" w:rsidR="00B7033C" w:rsidRPr="000C4FE8" w:rsidRDefault="00B7033C" w:rsidP="004B6896">
      <w:pPr>
        <w:pStyle w:val="Default"/>
        <w:spacing w:line="276" w:lineRule="auto"/>
        <w:jc w:val="both"/>
        <w:rPr>
          <w:sz w:val="22"/>
          <w:szCs w:val="22"/>
          <w:lang w:val="ka-GE"/>
        </w:rPr>
      </w:pPr>
      <w:proofErr w:type="spellStart"/>
      <w:r w:rsidRPr="009276AF">
        <w:rPr>
          <w:sz w:val="22"/>
          <w:szCs w:val="22"/>
        </w:rPr>
        <w:t>აღნიშნული</w:t>
      </w:r>
      <w:proofErr w:type="spellEnd"/>
      <w:r w:rsidRPr="009276AF">
        <w:rPr>
          <w:sz w:val="22"/>
          <w:szCs w:val="22"/>
        </w:rPr>
        <w:t xml:space="preserve"> </w:t>
      </w:r>
      <w:r w:rsidR="000C4FE8">
        <w:rPr>
          <w:sz w:val="22"/>
          <w:szCs w:val="22"/>
          <w:lang w:val="ka-GE"/>
        </w:rPr>
        <w:t>ტრენინგის</w:t>
      </w:r>
      <w:r w:rsidRPr="009276AF">
        <w:rPr>
          <w:sz w:val="22"/>
          <w:szCs w:val="22"/>
        </w:rPr>
        <w:t xml:space="preserve"> </w:t>
      </w:r>
      <w:proofErr w:type="spellStart"/>
      <w:r w:rsidRPr="009276AF">
        <w:rPr>
          <w:sz w:val="22"/>
          <w:szCs w:val="22"/>
        </w:rPr>
        <w:t>მიზანი</w:t>
      </w:r>
      <w:proofErr w:type="spellEnd"/>
      <w:r w:rsidRPr="009276AF">
        <w:rPr>
          <w:sz w:val="22"/>
          <w:szCs w:val="22"/>
        </w:rPr>
        <w:t xml:space="preserve"> </w:t>
      </w:r>
      <w:proofErr w:type="spellStart"/>
      <w:r w:rsidRPr="009276AF">
        <w:rPr>
          <w:sz w:val="22"/>
          <w:szCs w:val="22"/>
        </w:rPr>
        <w:t>უნდა</w:t>
      </w:r>
      <w:proofErr w:type="spellEnd"/>
      <w:r w:rsidRPr="009276AF">
        <w:rPr>
          <w:sz w:val="22"/>
          <w:szCs w:val="22"/>
        </w:rPr>
        <w:t xml:space="preserve"> </w:t>
      </w:r>
      <w:proofErr w:type="spellStart"/>
      <w:r w:rsidRPr="009276AF">
        <w:rPr>
          <w:sz w:val="22"/>
          <w:szCs w:val="22"/>
        </w:rPr>
        <w:t>იყოს</w:t>
      </w:r>
      <w:proofErr w:type="spellEnd"/>
      <w:r w:rsidRPr="009276AF">
        <w:rPr>
          <w:sz w:val="22"/>
          <w:szCs w:val="22"/>
        </w:rPr>
        <w:t xml:space="preserve"> </w:t>
      </w:r>
      <w:proofErr w:type="spellStart"/>
      <w:r w:rsidRPr="009276AF">
        <w:rPr>
          <w:sz w:val="22"/>
          <w:szCs w:val="22"/>
        </w:rPr>
        <w:t>ციტირებების</w:t>
      </w:r>
      <w:proofErr w:type="spellEnd"/>
      <w:r w:rsidRPr="009276AF">
        <w:rPr>
          <w:sz w:val="22"/>
          <w:szCs w:val="22"/>
        </w:rPr>
        <w:t xml:space="preserve"> </w:t>
      </w:r>
      <w:proofErr w:type="spellStart"/>
      <w:r w:rsidRPr="009276AF">
        <w:rPr>
          <w:sz w:val="22"/>
          <w:szCs w:val="22"/>
        </w:rPr>
        <w:t>მართვის</w:t>
      </w:r>
      <w:proofErr w:type="spellEnd"/>
      <w:r w:rsidRPr="009276AF">
        <w:rPr>
          <w:sz w:val="22"/>
          <w:szCs w:val="22"/>
        </w:rPr>
        <w:t xml:space="preserve"> </w:t>
      </w:r>
      <w:r w:rsidR="000C4FE8">
        <w:rPr>
          <w:sz w:val="22"/>
          <w:szCs w:val="22"/>
          <w:lang w:val="ka-GE"/>
        </w:rPr>
        <w:t>რომელიმე</w:t>
      </w:r>
      <w:r w:rsidRPr="009276AF">
        <w:rPr>
          <w:sz w:val="22"/>
          <w:szCs w:val="22"/>
        </w:rPr>
        <w:t xml:space="preserve"> </w:t>
      </w:r>
      <w:proofErr w:type="spellStart"/>
      <w:r w:rsidRPr="009276AF">
        <w:rPr>
          <w:sz w:val="22"/>
          <w:szCs w:val="22"/>
        </w:rPr>
        <w:t>ელექტრონული</w:t>
      </w:r>
      <w:proofErr w:type="spellEnd"/>
      <w:r w:rsidRPr="009276AF">
        <w:rPr>
          <w:sz w:val="22"/>
          <w:szCs w:val="22"/>
        </w:rPr>
        <w:t xml:space="preserve"> </w:t>
      </w:r>
      <w:proofErr w:type="spellStart"/>
      <w:r w:rsidRPr="009276AF">
        <w:rPr>
          <w:sz w:val="22"/>
          <w:szCs w:val="22"/>
        </w:rPr>
        <w:t>პროგრამის</w:t>
      </w:r>
      <w:proofErr w:type="spellEnd"/>
      <w:r w:rsidRPr="009276AF">
        <w:rPr>
          <w:sz w:val="22"/>
          <w:szCs w:val="22"/>
        </w:rPr>
        <w:t xml:space="preserve"> </w:t>
      </w:r>
      <w:proofErr w:type="spellStart"/>
      <w:r w:rsidRPr="009276AF">
        <w:rPr>
          <w:sz w:val="22"/>
          <w:szCs w:val="22"/>
        </w:rPr>
        <w:t>გაცნობა</w:t>
      </w:r>
      <w:proofErr w:type="spellEnd"/>
      <w:r w:rsidR="000C4FE8">
        <w:rPr>
          <w:sz w:val="22"/>
          <w:szCs w:val="22"/>
          <w:lang w:val="ka-GE"/>
        </w:rPr>
        <w:t xml:space="preserve"> სტუდენტისთვის</w:t>
      </w:r>
      <w:r w:rsidR="00170A01">
        <w:rPr>
          <w:sz w:val="22"/>
          <w:szCs w:val="22"/>
          <w:lang w:val="ka-GE"/>
        </w:rPr>
        <w:t>/სტუდენტებისთვის</w:t>
      </w:r>
      <w:r w:rsidRPr="009276AF">
        <w:rPr>
          <w:sz w:val="22"/>
          <w:szCs w:val="22"/>
        </w:rPr>
        <w:t>.</w:t>
      </w:r>
      <w:r w:rsidR="000C4FE8">
        <w:rPr>
          <w:sz w:val="22"/>
          <w:szCs w:val="22"/>
          <w:lang w:val="ka-GE"/>
        </w:rPr>
        <w:t xml:space="preserve"> ტრენინგი შეიძლება ჩატარდეს წელიწადში ერთხელ (სხვადასხვა საფეხურისთვის) ან საჭიროებისამებრ (ბიბლიოთეკის არსებული რესურსის გათვალისწინებით).</w:t>
      </w:r>
      <w:r w:rsidRPr="009276AF">
        <w:rPr>
          <w:sz w:val="22"/>
          <w:szCs w:val="22"/>
        </w:rPr>
        <w:t xml:space="preserve"> </w:t>
      </w:r>
      <w:proofErr w:type="spellStart"/>
      <w:r w:rsidRPr="009276AF">
        <w:rPr>
          <w:sz w:val="22"/>
          <w:szCs w:val="22"/>
        </w:rPr>
        <w:t>ეს</w:t>
      </w:r>
      <w:proofErr w:type="spellEnd"/>
      <w:r w:rsidRPr="009276AF">
        <w:rPr>
          <w:sz w:val="22"/>
          <w:szCs w:val="22"/>
        </w:rPr>
        <w:t xml:space="preserve"> </w:t>
      </w:r>
      <w:proofErr w:type="spellStart"/>
      <w:r w:rsidRPr="009276AF">
        <w:rPr>
          <w:sz w:val="22"/>
          <w:szCs w:val="22"/>
        </w:rPr>
        <w:t>შეიძლება</w:t>
      </w:r>
      <w:proofErr w:type="spellEnd"/>
      <w:r w:rsidRPr="009276AF">
        <w:rPr>
          <w:sz w:val="22"/>
          <w:szCs w:val="22"/>
        </w:rPr>
        <w:t xml:space="preserve"> </w:t>
      </w:r>
      <w:proofErr w:type="spellStart"/>
      <w:r w:rsidRPr="009276AF">
        <w:rPr>
          <w:sz w:val="22"/>
          <w:szCs w:val="22"/>
        </w:rPr>
        <w:t>იყოს</w:t>
      </w:r>
      <w:proofErr w:type="spellEnd"/>
      <w:r w:rsidRPr="009276AF">
        <w:rPr>
          <w:sz w:val="22"/>
          <w:szCs w:val="22"/>
        </w:rPr>
        <w:t xml:space="preserve">: Mendeley; Zotero; EndNote; </w:t>
      </w:r>
      <w:proofErr w:type="spellStart"/>
      <w:r w:rsidRPr="009276AF">
        <w:rPr>
          <w:sz w:val="22"/>
          <w:szCs w:val="22"/>
        </w:rPr>
        <w:t>Refworks</w:t>
      </w:r>
      <w:proofErr w:type="spellEnd"/>
      <w:r w:rsidRPr="009276AF">
        <w:rPr>
          <w:sz w:val="22"/>
          <w:szCs w:val="22"/>
        </w:rPr>
        <w:t xml:space="preserve"> </w:t>
      </w:r>
      <w:proofErr w:type="spellStart"/>
      <w:r w:rsidRPr="009276AF">
        <w:rPr>
          <w:sz w:val="22"/>
          <w:szCs w:val="22"/>
        </w:rPr>
        <w:t>და</w:t>
      </w:r>
      <w:proofErr w:type="spellEnd"/>
      <w:r w:rsidRPr="009276AF">
        <w:rPr>
          <w:sz w:val="22"/>
          <w:szCs w:val="22"/>
        </w:rPr>
        <w:t xml:space="preserve"> </w:t>
      </w:r>
      <w:proofErr w:type="spellStart"/>
      <w:r w:rsidRPr="009276AF">
        <w:rPr>
          <w:sz w:val="22"/>
          <w:szCs w:val="22"/>
        </w:rPr>
        <w:t>სხვ</w:t>
      </w:r>
      <w:proofErr w:type="spellEnd"/>
      <w:r w:rsidRPr="009276AF">
        <w:rPr>
          <w:sz w:val="22"/>
          <w:szCs w:val="22"/>
        </w:rPr>
        <w:t xml:space="preserve">. </w:t>
      </w:r>
      <w:proofErr w:type="spellStart"/>
      <w:r w:rsidRPr="009276AF">
        <w:rPr>
          <w:sz w:val="22"/>
          <w:szCs w:val="22"/>
        </w:rPr>
        <w:t>ტრენინგის</w:t>
      </w:r>
      <w:proofErr w:type="spellEnd"/>
      <w:r w:rsidRPr="009276AF">
        <w:rPr>
          <w:sz w:val="22"/>
          <w:szCs w:val="22"/>
        </w:rPr>
        <w:t xml:space="preserve"> </w:t>
      </w:r>
      <w:proofErr w:type="spellStart"/>
      <w:r w:rsidRPr="009276AF">
        <w:rPr>
          <w:sz w:val="22"/>
          <w:szCs w:val="22"/>
        </w:rPr>
        <w:t>დროს</w:t>
      </w:r>
      <w:proofErr w:type="spellEnd"/>
      <w:r w:rsidRPr="009276AF">
        <w:rPr>
          <w:sz w:val="22"/>
          <w:szCs w:val="22"/>
        </w:rPr>
        <w:t xml:space="preserve"> </w:t>
      </w:r>
      <w:r w:rsidR="000C4FE8">
        <w:rPr>
          <w:sz w:val="22"/>
          <w:szCs w:val="22"/>
          <w:lang w:val="ka-GE"/>
        </w:rPr>
        <w:t>სტუდენტს უნდა მიეწოდოს ინფორმაცია აღნიშნული</w:t>
      </w:r>
      <w:r w:rsidRPr="009276AF">
        <w:rPr>
          <w:sz w:val="22"/>
          <w:szCs w:val="22"/>
        </w:rPr>
        <w:t xml:space="preserve"> </w:t>
      </w:r>
      <w:proofErr w:type="spellStart"/>
      <w:r w:rsidRPr="009276AF">
        <w:rPr>
          <w:sz w:val="22"/>
          <w:szCs w:val="22"/>
        </w:rPr>
        <w:t>სისტემების</w:t>
      </w:r>
      <w:proofErr w:type="spellEnd"/>
      <w:r w:rsidRPr="009276AF">
        <w:rPr>
          <w:sz w:val="22"/>
          <w:szCs w:val="22"/>
        </w:rPr>
        <w:t xml:space="preserve"> </w:t>
      </w:r>
      <w:r w:rsidR="000C4FE8">
        <w:rPr>
          <w:sz w:val="22"/>
          <w:szCs w:val="22"/>
          <w:lang w:val="ka-GE"/>
        </w:rPr>
        <w:t xml:space="preserve">წერაში გამოყენების </w:t>
      </w:r>
      <w:proofErr w:type="gramStart"/>
      <w:r w:rsidR="000C4FE8">
        <w:rPr>
          <w:sz w:val="22"/>
          <w:szCs w:val="22"/>
          <w:lang w:val="ka-GE"/>
        </w:rPr>
        <w:t xml:space="preserve">შესახებ,  </w:t>
      </w:r>
      <w:proofErr w:type="spellStart"/>
      <w:r w:rsidRPr="009276AF">
        <w:rPr>
          <w:sz w:val="22"/>
          <w:szCs w:val="22"/>
        </w:rPr>
        <w:t>აკად</w:t>
      </w:r>
      <w:proofErr w:type="spellEnd"/>
      <w:r w:rsidR="004B6896">
        <w:rPr>
          <w:sz w:val="22"/>
          <w:szCs w:val="22"/>
          <w:lang w:val="ka-GE"/>
        </w:rPr>
        <w:t>ე</w:t>
      </w:r>
      <w:r w:rsidRPr="009276AF">
        <w:rPr>
          <w:sz w:val="22"/>
          <w:szCs w:val="22"/>
        </w:rPr>
        <w:t>მ</w:t>
      </w:r>
      <w:r w:rsidR="000C4FE8">
        <w:rPr>
          <w:sz w:val="22"/>
          <w:szCs w:val="22"/>
          <w:lang w:val="ka-GE"/>
        </w:rPr>
        <w:t>ი</w:t>
      </w:r>
      <w:proofErr w:type="spellStart"/>
      <w:r w:rsidRPr="009276AF">
        <w:rPr>
          <w:sz w:val="22"/>
          <w:szCs w:val="22"/>
        </w:rPr>
        <w:t>ური</w:t>
      </w:r>
      <w:proofErr w:type="spellEnd"/>
      <w:proofErr w:type="gramEnd"/>
      <w:r w:rsidRPr="009276AF">
        <w:rPr>
          <w:sz w:val="22"/>
          <w:szCs w:val="22"/>
        </w:rPr>
        <w:t xml:space="preserve"> </w:t>
      </w:r>
      <w:proofErr w:type="spellStart"/>
      <w:r w:rsidRPr="009276AF">
        <w:rPr>
          <w:sz w:val="22"/>
          <w:szCs w:val="22"/>
        </w:rPr>
        <w:t>კეთილსინდისიერების</w:t>
      </w:r>
      <w:proofErr w:type="spellEnd"/>
      <w:r w:rsidRPr="009276AF">
        <w:rPr>
          <w:sz w:val="22"/>
          <w:szCs w:val="22"/>
        </w:rPr>
        <w:t xml:space="preserve"> </w:t>
      </w:r>
      <w:proofErr w:type="spellStart"/>
      <w:r w:rsidRPr="009276AF">
        <w:rPr>
          <w:sz w:val="22"/>
          <w:szCs w:val="22"/>
        </w:rPr>
        <w:t>პრინციპების</w:t>
      </w:r>
      <w:proofErr w:type="spellEnd"/>
      <w:r w:rsidRPr="009276AF">
        <w:rPr>
          <w:sz w:val="22"/>
          <w:szCs w:val="22"/>
        </w:rPr>
        <w:t xml:space="preserve"> </w:t>
      </w:r>
      <w:proofErr w:type="spellStart"/>
      <w:r w:rsidRPr="009276AF">
        <w:rPr>
          <w:sz w:val="22"/>
          <w:szCs w:val="22"/>
        </w:rPr>
        <w:t>დაცვ</w:t>
      </w:r>
      <w:proofErr w:type="spellEnd"/>
      <w:r w:rsidR="000C4FE8">
        <w:rPr>
          <w:sz w:val="22"/>
          <w:szCs w:val="22"/>
          <w:lang w:val="ka-GE"/>
        </w:rPr>
        <w:t>ის გზით</w:t>
      </w:r>
      <w:r w:rsidRPr="009276AF">
        <w:rPr>
          <w:sz w:val="22"/>
          <w:szCs w:val="22"/>
        </w:rPr>
        <w:t xml:space="preserve">. </w:t>
      </w:r>
      <w:r w:rsidR="000C4FE8">
        <w:rPr>
          <w:sz w:val="22"/>
          <w:szCs w:val="22"/>
          <w:lang w:val="ka-GE"/>
        </w:rPr>
        <w:t xml:space="preserve">სასურველია ზოგადი ინფორმაცია ამ საშუალებების შესახებ ღიად იყოს განთავსებული </w:t>
      </w:r>
      <w:proofErr w:type="spellStart"/>
      <w:r w:rsidRPr="009276AF">
        <w:rPr>
          <w:sz w:val="22"/>
          <w:szCs w:val="22"/>
        </w:rPr>
        <w:t>ბიბლიოთეკის</w:t>
      </w:r>
      <w:proofErr w:type="spellEnd"/>
      <w:r w:rsidR="000C4FE8">
        <w:rPr>
          <w:sz w:val="22"/>
          <w:szCs w:val="22"/>
          <w:lang w:val="ka-GE"/>
        </w:rPr>
        <w:t>/უნივერსიტეტის</w:t>
      </w:r>
      <w:r w:rsidRPr="009276AF">
        <w:rPr>
          <w:sz w:val="22"/>
          <w:szCs w:val="22"/>
        </w:rPr>
        <w:t xml:space="preserve"> </w:t>
      </w:r>
      <w:proofErr w:type="spellStart"/>
      <w:r w:rsidRPr="009276AF">
        <w:rPr>
          <w:sz w:val="22"/>
          <w:szCs w:val="22"/>
        </w:rPr>
        <w:t>ვებ-გვერდზე</w:t>
      </w:r>
      <w:proofErr w:type="spellEnd"/>
      <w:r w:rsidR="000C4FE8">
        <w:rPr>
          <w:sz w:val="22"/>
          <w:szCs w:val="22"/>
          <w:lang w:val="ka-GE"/>
        </w:rPr>
        <w:t xml:space="preserve">. ამით მოხდება </w:t>
      </w:r>
      <w:r w:rsidR="00170A01">
        <w:rPr>
          <w:sz w:val="22"/>
          <w:szCs w:val="22"/>
          <w:lang w:val="ka-GE"/>
        </w:rPr>
        <w:t xml:space="preserve">ზედმეტი </w:t>
      </w:r>
      <w:proofErr w:type="spellStart"/>
      <w:r w:rsidR="000C4FE8">
        <w:rPr>
          <w:sz w:val="22"/>
          <w:szCs w:val="22"/>
          <w:lang w:val="ka-GE"/>
        </w:rPr>
        <w:t>მომართ</w:t>
      </w:r>
      <w:bookmarkStart w:id="0" w:name="_GoBack"/>
      <w:bookmarkEnd w:id="0"/>
      <w:r w:rsidR="000C4FE8">
        <w:rPr>
          <w:sz w:val="22"/>
          <w:szCs w:val="22"/>
          <w:lang w:val="ka-GE"/>
        </w:rPr>
        <w:t>ვიანობის</w:t>
      </w:r>
      <w:proofErr w:type="spellEnd"/>
      <w:r w:rsidR="000C4FE8">
        <w:rPr>
          <w:sz w:val="22"/>
          <w:szCs w:val="22"/>
          <w:lang w:val="ka-GE"/>
        </w:rPr>
        <w:t xml:space="preserve"> </w:t>
      </w:r>
      <w:r w:rsidR="00170A01">
        <w:rPr>
          <w:sz w:val="22"/>
          <w:szCs w:val="22"/>
          <w:lang w:val="ka-GE"/>
        </w:rPr>
        <w:t>დარეგულირება</w:t>
      </w:r>
      <w:r w:rsidR="000C4FE8">
        <w:rPr>
          <w:sz w:val="22"/>
          <w:szCs w:val="22"/>
          <w:lang w:val="ka-GE"/>
        </w:rPr>
        <w:t xml:space="preserve">. </w:t>
      </w:r>
    </w:p>
    <w:p w14:paraId="5E0B5D35" w14:textId="7503ADDE" w:rsidR="000C4FE8" w:rsidRDefault="000C4FE8" w:rsidP="004B6896">
      <w:pPr>
        <w:pStyle w:val="Default"/>
        <w:spacing w:line="276" w:lineRule="auto"/>
        <w:jc w:val="both"/>
        <w:rPr>
          <w:sz w:val="22"/>
          <w:szCs w:val="22"/>
        </w:rPr>
      </w:pPr>
    </w:p>
    <w:p w14:paraId="094B6591" w14:textId="083AA554" w:rsidR="000C4FE8" w:rsidRDefault="000C4FE8" w:rsidP="004B6896">
      <w:pPr>
        <w:pStyle w:val="Default"/>
        <w:spacing w:line="276" w:lineRule="auto"/>
        <w:jc w:val="both"/>
        <w:rPr>
          <w:sz w:val="22"/>
          <w:szCs w:val="22"/>
          <w:lang w:val="ka-GE"/>
        </w:rPr>
      </w:pPr>
      <w:r>
        <w:rPr>
          <w:sz w:val="22"/>
          <w:szCs w:val="22"/>
          <w:lang w:val="ka-GE"/>
        </w:rPr>
        <w:t xml:space="preserve">ასევე, ევროპელი პარტნიორების გამოცდილებიდან შეგვიძლია შევთავაზოთ რომელიმე სერვისი ან სერვისთა ერთობლიობა: </w:t>
      </w:r>
    </w:p>
    <w:p w14:paraId="025603ED" w14:textId="38E13EFD" w:rsidR="000C4FE8" w:rsidRDefault="000C4FE8" w:rsidP="004B6896">
      <w:pPr>
        <w:pStyle w:val="Default"/>
        <w:spacing w:line="276" w:lineRule="auto"/>
        <w:jc w:val="both"/>
        <w:rPr>
          <w:sz w:val="22"/>
          <w:szCs w:val="22"/>
          <w:lang w:val="ka-GE"/>
        </w:rPr>
      </w:pPr>
    </w:p>
    <w:p w14:paraId="54B7A4ED" w14:textId="5F6DF1B4" w:rsidR="00B7033C" w:rsidRDefault="000C4FE8" w:rsidP="004B6896">
      <w:pPr>
        <w:pStyle w:val="Default"/>
        <w:spacing w:line="276" w:lineRule="auto"/>
        <w:jc w:val="both"/>
        <w:rPr>
          <w:sz w:val="22"/>
          <w:szCs w:val="22"/>
        </w:rPr>
      </w:pPr>
      <w:r w:rsidRPr="000C4FE8">
        <w:rPr>
          <w:b/>
          <w:bCs/>
          <w:sz w:val="22"/>
          <w:szCs w:val="22"/>
          <w:lang w:val="ka-GE"/>
        </w:rPr>
        <w:t xml:space="preserve">1. </w:t>
      </w:r>
      <w:r w:rsidR="00B7033C" w:rsidRPr="000C4FE8">
        <w:rPr>
          <w:b/>
          <w:bCs/>
          <w:sz w:val="22"/>
          <w:szCs w:val="22"/>
        </w:rPr>
        <w:t>“</w:t>
      </w:r>
      <w:proofErr w:type="spellStart"/>
      <w:r w:rsidR="00B7033C" w:rsidRPr="000C4FE8">
        <w:rPr>
          <w:b/>
          <w:bCs/>
          <w:sz w:val="22"/>
          <w:szCs w:val="22"/>
        </w:rPr>
        <w:t>ღამე</w:t>
      </w:r>
      <w:proofErr w:type="spellEnd"/>
      <w:r w:rsidR="00B7033C" w:rsidRPr="000C4FE8">
        <w:rPr>
          <w:b/>
          <w:bCs/>
          <w:sz w:val="22"/>
          <w:szCs w:val="22"/>
        </w:rPr>
        <w:t xml:space="preserve"> </w:t>
      </w:r>
      <w:proofErr w:type="spellStart"/>
      <w:r w:rsidR="00B7033C" w:rsidRPr="000C4FE8">
        <w:rPr>
          <w:b/>
          <w:bCs/>
          <w:sz w:val="22"/>
          <w:szCs w:val="22"/>
        </w:rPr>
        <w:t>ბიბლიოთეკაში</w:t>
      </w:r>
      <w:proofErr w:type="spellEnd"/>
      <w:r w:rsidR="00B7033C" w:rsidRPr="000C4FE8">
        <w:rPr>
          <w:b/>
          <w:bCs/>
          <w:sz w:val="22"/>
          <w:szCs w:val="22"/>
        </w:rPr>
        <w:t>”</w:t>
      </w:r>
      <w:r w:rsidR="00B7033C" w:rsidRPr="009276AF">
        <w:rPr>
          <w:sz w:val="22"/>
          <w:szCs w:val="22"/>
        </w:rPr>
        <w:t xml:space="preserve"> - </w:t>
      </w:r>
      <w:r>
        <w:rPr>
          <w:sz w:val="22"/>
          <w:szCs w:val="22"/>
          <w:lang w:val="ka-GE"/>
        </w:rPr>
        <w:t>საგამოცდო ან დაცვების წინა პერიოდში (წელიწადში ერთხელ ან ორჯერ). ამ დროს</w:t>
      </w:r>
      <w:r w:rsidR="00B7033C" w:rsidRPr="009276AF">
        <w:rPr>
          <w:sz w:val="22"/>
          <w:szCs w:val="22"/>
        </w:rPr>
        <w:t xml:space="preserve"> </w:t>
      </w:r>
      <w:proofErr w:type="spellStart"/>
      <w:r w:rsidR="00B7033C" w:rsidRPr="009276AF">
        <w:rPr>
          <w:sz w:val="22"/>
          <w:szCs w:val="22"/>
        </w:rPr>
        <w:t>სტუდენტს</w:t>
      </w:r>
      <w:proofErr w:type="spellEnd"/>
      <w:r w:rsidR="00B7033C" w:rsidRPr="009276AF">
        <w:rPr>
          <w:sz w:val="22"/>
          <w:szCs w:val="22"/>
        </w:rPr>
        <w:t xml:space="preserve"> </w:t>
      </w:r>
      <w:proofErr w:type="spellStart"/>
      <w:r w:rsidR="00B7033C" w:rsidRPr="009276AF">
        <w:rPr>
          <w:sz w:val="22"/>
          <w:szCs w:val="22"/>
        </w:rPr>
        <w:t>მოკლე</w:t>
      </w:r>
      <w:proofErr w:type="spellEnd"/>
      <w:r w:rsidR="00B7033C" w:rsidRPr="009276AF">
        <w:rPr>
          <w:sz w:val="22"/>
          <w:szCs w:val="22"/>
        </w:rPr>
        <w:t xml:space="preserve"> </w:t>
      </w:r>
      <w:proofErr w:type="spellStart"/>
      <w:r w:rsidR="00B7033C" w:rsidRPr="009276AF">
        <w:rPr>
          <w:sz w:val="22"/>
          <w:szCs w:val="22"/>
        </w:rPr>
        <w:t>დროში</w:t>
      </w:r>
      <w:proofErr w:type="spellEnd"/>
      <w:r w:rsidR="00B7033C" w:rsidRPr="009276AF">
        <w:rPr>
          <w:sz w:val="22"/>
          <w:szCs w:val="22"/>
        </w:rPr>
        <w:t xml:space="preserve"> </w:t>
      </w:r>
      <w:r>
        <w:rPr>
          <w:sz w:val="22"/>
          <w:szCs w:val="22"/>
          <w:lang w:val="ka-GE"/>
        </w:rPr>
        <w:t>შეეძლება</w:t>
      </w:r>
      <w:r w:rsidR="00B7033C" w:rsidRPr="009276AF">
        <w:rPr>
          <w:sz w:val="22"/>
          <w:szCs w:val="22"/>
        </w:rPr>
        <w:t xml:space="preserve"> </w:t>
      </w:r>
      <w:proofErr w:type="spellStart"/>
      <w:r w:rsidR="00B7033C" w:rsidRPr="009276AF">
        <w:rPr>
          <w:sz w:val="22"/>
          <w:szCs w:val="22"/>
        </w:rPr>
        <w:t>ყველა</w:t>
      </w:r>
      <w:proofErr w:type="spellEnd"/>
      <w:r w:rsidR="00B7033C" w:rsidRPr="009276AF">
        <w:rPr>
          <w:sz w:val="22"/>
          <w:szCs w:val="22"/>
        </w:rPr>
        <w:t xml:space="preserve"> </w:t>
      </w:r>
      <w:proofErr w:type="spellStart"/>
      <w:r w:rsidR="00B7033C" w:rsidRPr="009276AF">
        <w:rPr>
          <w:sz w:val="22"/>
          <w:szCs w:val="22"/>
        </w:rPr>
        <w:t>იმ</w:t>
      </w:r>
      <w:proofErr w:type="spellEnd"/>
      <w:r w:rsidR="00B7033C" w:rsidRPr="009276AF">
        <w:rPr>
          <w:sz w:val="22"/>
          <w:szCs w:val="22"/>
        </w:rPr>
        <w:t xml:space="preserve"> </w:t>
      </w:r>
      <w:proofErr w:type="spellStart"/>
      <w:r w:rsidR="00B7033C" w:rsidRPr="009276AF">
        <w:rPr>
          <w:sz w:val="22"/>
          <w:szCs w:val="22"/>
        </w:rPr>
        <w:t>მომსახურების</w:t>
      </w:r>
      <w:proofErr w:type="spellEnd"/>
      <w:r w:rsidR="00B7033C" w:rsidRPr="009276AF">
        <w:rPr>
          <w:sz w:val="22"/>
          <w:szCs w:val="22"/>
        </w:rPr>
        <w:t xml:space="preserve"> </w:t>
      </w:r>
      <w:proofErr w:type="spellStart"/>
      <w:r w:rsidR="00B7033C" w:rsidRPr="009276AF">
        <w:rPr>
          <w:sz w:val="22"/>
          <w:szCs w:val="22"/>
        </w:rPr>
        <w:t>მიღება</w:t>
      </w:r>
      <w:proofErr w:type="spellEnd"/>
      <w:r w:rsidR="00B7033C" w:rsidRPr="009276AF">
        <w:rPr>
          <w:sz w:val="22"/>
          <w:szCs w:val="22"/>
        </w:rPr>
        <w:t xml:space="preserve">, </w:t>
      </w:r>
      <w:proofErr w:type="spellStart"/>
      <w:r w:rsidR="00B7033C" w:rsidRPr="009276AF">
        <w:rPr>
          <w:sz w:val="22"/>
          <w:szCs w:val="22"/>
        </w:rPr>
        <w:t>რასაც</w:t>
      </w:r>
      <w:proofErr w:type="spellEnd"/>
      <w:r w:rsidR="00B7033C" w:rsidRPr="009276AF">
        <w:rPr>
          <w:sz w:val="22"/>
          <w:szCs w:val="22"/>
        </w:rPr>
        <w:t xml:space="preserve"> </w:t>
      </w:r>
      <w:proofErr w:type="spellStart"/>
      <w:r w:rsidR="00B7033C" w:rsidRPr="009276AF">
        <w:rPr>
          <w:sz w:val="22"/>
          <w:szCs w:val="22"/>
        </w:rPr>
        <w:t>ბიბლიოთეკა</w:t>
      </w:r>
      <w:proofErr w:type="spellEnd"/>
      <w:r w:rsidR="00B7033C" w:rsidRPr="009276AF">
        <w:rPr>
          <w:sz w:val="22"/>
          <w:szCs w:val="22"/>
        </w:rPr>
        <w:t xml:space="preserve"> </w:t>
      </w:r>
      <w:proofErr w:type="spellStart"/>
      <w:r w:rsidR="00B7033C" w:rsidRPr="009276AF">
        <w:rPr>
          <w:sz w:val="22"/>
          <w:szCs w:val="22"/>
        </w:rPr>
        <w:t>ისედაც</w:t>
      </w:r>
      <w:proofErr w:type="spellEnd"/>
      <w:r w:rsidR="00B7033C" w:rsidRPr="009276AF">
        <w:rPr>
          <w:sz w:val="22"/>
          <w:szCs w:val="22"/>
        </w:rPr>
        <w:t xml:space="preserve"> </w:t>
      </w:r>
      <w:proofErr w:type="spellStart"/>
      <w:r w:rsidR="00B7033C" w:rsidRPr="009276AF">
        <w:rPr>
          <w:sz w:val="22"/>
          <w:szCs w:val="22"/>
        </w:rPr>
        <w:t>სთავაზობს</w:t>
      </w:r>
      <w:proofErr w:type="spellEnd"/>
      <w:r w:rsidR="00B7033C" w:rsidRPr="009276AF">
        <w:rPr>
          <w:sz w:val="22"/>
          <w:szCs w:val="22"/>
        </w:rPr>
        <w:t xml:space="preserve">. </w:t>
      </w:r>
      <w:r>
        <w:rPr>
          <w:sz w:val="22"/>
          <w:szCs w:val="22"/>
          <w:lang w:val="ka-GE"/>
        </w:rPr>
        <w:t xml:space="preserve">ამ დროს შეიძლება ბიბლიოთეკაში იმყოფებოდეს </w:t>
      </w:r>
      <w:r w:rsidR="00B7033C" w:rsidRPr="009276AF">
        <w:rPr>
          <w:sz w:val="22"/>
          <w:szCs w:val="22"/>
        </w:rPr>
        <w:t xml:space="preserve"> </w:t>
      </w:r>
      <w:r>
        <w:rPr>
          <w:sz w:val="22"/>
          <w:szCs w:val="22"/>
          <w:lang w:val="ka-GE"/>
        </w:rPr>
        <w:t>გამოცდასთან ან დაცვასთან დაკავშირებული აკადემიური პერსონალი</w:t>
      </w:r>
      <w:r w:rsidR="00B7033C" w:rsidRPr="009276AF">
        <w:rPr>
          <w:sz w:val="22"/>
          <w:szCs w:val="22"/>
        </w:rPr>
        <w:t xml:space="preserve">, </w:t>
      </w:r>
      <w:proofErr w:type="spellStart"/>
      <w:r w:rsidR="00B7033C" w:rsidRPr="009276AF">
        <w:rPr>
          <w:sz w:val="22"/>
          <w:szCs w:val="22"/>
        </w:rPr>
        <w:t>რომლებიც</w:t>
      </w:r>
      <w:proofErr w:type="spellEnd"/>
      <w:r w:rsidR="00B7033C" w:rsidRPr="009276AF">
        <w:rPr>
          <w:sz w:val="22"/>
          <w:szCs w:val="22"/>
        </w:rPr>
        <w:t xml:space="preserve"> </w:t>
      </w:r>
      <w:proofErr w:type="spellStart"/>
      <w:r w:rsidR="00B7033C" w:rsidRPr="009276AF">
        <w:rPr>
          <w:sz w:val="22"/>
          <w:szCs w:val="22"/>
        </w:rPr>
        <w:t>სტუდენტებს</w:t>
      </w:r>
      <w:proofErr w:type="spellEnd"/>
      <w:r w:rsidR="00B7033C" w:rsidRPr="009276AF">
        <w:rPr>
          <w:sz w:val="22"/>
          <w:szCs w:val="22"/>
        </w:rPr>
        <w:t xml:space="preserve"> </w:t>
      </w:r>
      <w:r>
        <w:rPr>
          <w:sz w:val="22"/>
          <w:szCs w:val="22"/>
          <w:lang w:val="ka-GE"/>
        </w:rPr>
        <w:t xml:space="preserve">დამატებით </w:t>
      </w:r>
      <w:proofErr w:type="spellStart"/>
      <w:r w:rsidR="00B7033C" w:rsidRPr="009276AF">
        <w:rPr>
          <w:sz w:val="22"/>
          <w:szCs w:val="22"/>
        </w:rPr>
        <w:t>კონსულტაციას</w:t>
      </w:r>
      <w:proofErr w:type="spellEnd"/>
      <w:r w:rsidR="00B7033C" w:rsidRPr="009276AF">
        <w:rPr>
          <w:sz w:val="22"/>
          <w:szCs w:val="22"/>
        </w:rPr>
        <w:t xml:space="preserve"> </w:t>
      </w:r>
      <w:proofErr w:type="spellStart"/>
      <w:r w:rsidR="00B7033C" w:rsidRPr="009276AF">
        <w:rPr>
          <w:sz w:val="22"/>
          <w:szCs w:val="22"/>
        </w:rPr>
        <w:t>გაუწევენ</w:t>
      </w:r>
      <w:proofErr w:type="spellEnd"/>
      <w:r w:rsidR="00B7033C" w:rsidRPr="009276AF">
        <w:rPr>
          <w:sz w:val="22"/>
          <w:szCs w:val="22"/>
        </w:rPr>
        <w:t xml:space="preserve"> </w:t>
      </w:r>
      <w:proofErr w:type="spellStart"/>
      <w:r w:rsidR="00B7033C" w:rsidRPr="009276AF">
        <w:rPr>
          <w:sz w:val="22"/>
          <w:szCs w:val="22"/>
        </w:rPr>
        <w:t>კონკრეტულ</w:t>
      </w:r>
      <w:proofErr w:type="spellEnd"/>
      <w:r w:rsidR="00B7033C" w:rsidRPr="009276AF">
        <w:rPr>
          <w:sz w:val="22"/>
          <w:szCs w:val="22"/>
        </w:rPr>
        <w:t xml:space="preserve"> </w:t>
      </w:r>
      <w:r>
        <w:rPr>
          <w:sz w:val="22"/>
          <w:szCs w:val="22"/>
          <w:lang w:val="ka-GE"/>
        </w:rPr>
        <w:t>საკითხებთან დაკავშირებით</w:t>
      </w:r>
      <w:r w:rsidR="00B7033C" w:rsidRPr="009276AF">
        <w:rPr>
          <w:sz w:val="22"/>
          <w:szCs w:val="22"/>
        </w:rPr>
        <w:t xml:space="preserve">. </w:t>
      </w:r>
    </w:p>
    <w:p w14:paraId="2F6AFAA4" w14:textId="77777777" w:rsidR="000C4FE8" w:rsidRPr="009276AF" w:rsidRDefault="000C4FE8" w:rsidP="004B6896">
      <w:pPr>
        <w:pStyle w:val="Default"/>
        <w:spacing w:line="276" w:lineRule="auto"/>
        <w:jc w:val="both"/>
        <w:rPr>
          <w:sz w:val="22"/>
          <w:szCs w:val="22"/>
        </w:rPr>
      </w:pPr>
    </w:p>
    <w:p w14:paraId="243F007A" w14:textId="663A3754" w:rsidR="00B7033C" w:rsidRDefault="000C4FE8" w:rsidP="004B6896">
      <w:pPr>
        <w:pStyle w:val="Default"/>
        <w:spacing w:line="276" w:lineRule="auto"/>
        <w:jc w:val="both"/>
        <w:rPr>
          <w:sz w:val="22"/>
          <w:szCs w:val="22"/>
        </w:rPr>
      </w:pPr>
      <w:r w:rsidRPr="000C4FE8">
        <w:rPr>
          <w:b/>
          <w:bCs/>
          <w:sz w:val="22"/>
          <w:szCs w:val="22"/>
          <w:lang w:val="ka-GE"/>
        </w:rPr>
        <w:t xml:space="preserve">2. </w:t>
      </w:r>
      <w:proofErr w:type="spellStart"/>
      <w:r w:rsidR="00B7033C" w:rsidRPr="000C4FE8">
        <w:rPr>
          <w:b/>
          <w:bCs/>
          <w:sz w:val="22"/>
          <w:szCs w:val="22"/>
        </w:rPr>
        <w:t>ტუტორიალები</w:t>
      </w:r>
      <w:proofErr w:type="spellEnd"/>
      <w:r w:rsidR="00B7033C" w:rsidRPr="009276AF">
        <w:rPr>
          <w:sz w:val="22"/>
          <w:szCs w:val="22"/>
        </w:rPr>
        <w:t xml:space="preserve"> - </w:t>
      </w:r>
      <w:proofErr w:type="spellStart"/>
      <w:r w:rsidR="00B7033C" w:rsidRPr="009276AF">
        <w:rPr>
          <w:sz w:val="22"/>
          <w:szCs w:val="22"/>
        </w:rPr>
        <w:t>მოკლე</w:t>
      </w:r>
      <w:proofErr w:type="spellEnd"/>
      <w:r w:rsidR="00B7033C" w:rsidRPr="009276AF">
        <w:rPr>
          <w:sz w:val="22"/>
          <w:szCs w:val="22"/>
        </w:rPr>
        <w:t xml:space="preserve"> </w:t>
      </w:r>
      <w:proofErr w:type="spellStart"/>
      <w:r w:rsidR="00B7033C" w:rsidRPr="009276AF">
        <w:rPr>
          <w:sz w:val="22"/>
          <w:szCs w:val="22"/>
        </w:rPr>
        <w:t>ვიდეო</w:t>
      </w:r>
      <w:proofErr w:type="spellEnd"/>
      <w:r w:rsidR="00B7033C" w:rsidRPr="009276AF">
        <w:rPr>
          <w:sz w:val="22"/>
          <w:szCs w:val="22"/>
        </w:rPr>
        <w:t xml:space="preserve"> </w:t>
      </w:r>
      <w:proofErr w:type="spellStart"/>
      <w:r w:rsidR="00B7033C" w:rsidRPr="009276AF">
        <w:rPr>
          <w:sz w:val="22"/>
          <w:szCs w:val="22"/>
        </w:rPr>
        <w:t>ინსტრუქციები</w:t>
      </w:r>
      <w:proofErr w:type="spellEnd"/>
      <w:r w:rsidR="00B7033C" w:rsidRPr="009276AF">
        <w:rPr>
          <w:sz w:val="22"/>
          <w:szCs w:val="22"/>
        </w:rPr>
        <w:t xml:space="preserve"> </w:t>
      </w:r>
      <w:proofErr w:type="spellStart"/>
      <w:r w:rsidR="00B7033C" w:rsidRPr="009276AF">
        <w:rPr>
          <w:sz w:val="22"/>
          <w:szCs w:val="22"/>
        </w:rPr>
        <w:t>ბიბლიოთეკაში</w:t>
      </w:r>
      <w:proofErr w:type="spellEnd"/>
      <w:r w:rsidR="00B7033C" w:rsidRPr="009276AF">
        <w:rPr>
          <w:sz w:val="22"/>
          <w:szCs w:val="22"/>
        </w:rPr>
        <w:t xml:space="preserve"> </w:t>
      </w:r>
      <w:proofErr w:type="spellStart"/>
      <w:r w:rsidR="00B7033C" w:rsidRPr="009276AF">
        <w:rPr>
          <w:sz w:val="22"/>
          <w:szCs w:val="22"/>
        </w:rPr>
        <w:t>არსებული</w:t>
      </w:r>
      <w:proofErr w:type="spellEnd"/>
      <w:r w:rsidR="00B7033C" w:rsidRPr="009276AF">
        <w:rPr>
          <w:sz w:val="22"/>
          <w:szCs w:val="22"/>
        </w:rPr>
        <w:t xml:space="preserve"> </w:t>
      </w:r>
      <w:proofErr w:type="spellStart"/>
      <w:r w:rsidR="00B7033C" w:rsidRPr="009276AF">
        <w:rPr>
          <w:sz w:val="22"/>
          <w:szCs w:val="22"/>
        </w:rPr>
        <w:t>სერვისებისა</w:t>
      </w:r>
      <w:proofErr w:type="spellEnd"/>
      <w:r w:rsidR="00B7033C" w:rsidRPr="009276AF">
        <w:rPr>
          <w:sz w:val="22"/>
          <w:szCs w:val="22"/>
        </w:rPr>
        <w:t xml:space="preserve"> </w:t>
      </w:r>
      <w:proofErr w:type="spellStart"/>
      <w:r w:rsidR="00B7033C" w:rsidRPr="009276AF">
        <w:rPr>
          <w:sz w:val="22"/>
          <w:szCs w:val="22"/>
        </w:rPr>
        <w:t>თუ</w:t>
      </w:r>
      <w:proofErr w:type="spellEnd"/>
      <w:r w:rsidR="00B7033C" w:rsidRPr="009276AF">
        <w:rPr>
          <w:sz w:val="22"/>
          <w:szCs w:val="22"/>
        </w:rPr>
        <w:t xml:space="preserve"> </w:t>
      </w:r>
      <w:proofErr w:type="spellStart"/>
      <w:r w:rsidR="00B7033C" w:rsidRPr="009276AF">
        <w:rPr>
          <w:sz w:val="22"/>
          <w:szCs w:val="22"/>
        </w:rPr>
        <w:t>რესურსების</w:t>
      </w:r>
      <w:proofErr w:type="spellEnd"/>
      <w:r w:rsidR="00B7033C" w:rsidRPr="009276AF">
        <w:rPr>
          <w:sz w:val="22"/>
          <w:szCs w:val="22"/>
        </w:rPr>
        <w:t xml:space="preserve"> </w:t>
      </w:r>
      <w:proofErr w:type="spellStart"/>
      <w:r w:rsidR="00B7033C" w:rsidRPr="009276AF">
        <w:rPr>
          <w:sz w:val="22"/>
          <w:szCs w:val="22"/>
        </w:rPr>
        <w:t>შესახებ</w:t>
      </w:r>
      <w:proofErr w:type="spellEnd"/>
      <w:r w:rsidR="00B7033C" w:rsidRPr="009276AF">
        <w:rPr>
          <w:sz w:val="22"/>
          <w:szCs w:val="22"/>
        </w:rPr>
        <w:t xml:space="preserve">. </w:t>
      </w:r>
      <w:proofErr w:type="spellStart"/>
      <w:r w:rsidR="00B7033C" w:rsidRPr="009276AF">
        <w:rPr>
          <w:sz w:val="22"/>
          <w:szCs w:val="22"/>
        </w:rPr>
        <w:t>აღნიშნულის</w:t>
      </w:r>
      <w:proofErr w:type="spellEnd"/>
      <w:r w:rsidR="00B7033C" w:rsidRPr="009276AF">
        <w:rPr>
          <w:sz w:val="22"/>
          <w:szCs w:val="22"/>
        </w:rPr>
        <w:t xml:space="preserve"> </w:t>
      </w:r>
      <w:proofErr w:type="spellStart"/>
      <w:r w:rsidR="00B7033C" w:rsidRPr="009276AF">
        <w:rPr>
          <w:sz w:val="22"/>
          <w:szCs w:val="22"/>
        </w:rPr>
        <w:t>მიზანია</w:t>
      </w:r>
      <w:proofErr w:type="spellEnd"/>
      <w:r w:rsidR="00B7033C" w:rsidRPr="009276AF">
        <w:rPr>
          <w:sz w:val="22"/>
          <w:szCs w:val="22"/>
        </w:rPr>
        <w:t xml:space="preserve">, </w:t>
      </w:r>
      <w:proofErr w:type="spellStart"/>
      <w:r w:rsidR="00B7033C" w:rsidRPr="009276AF">
        <w:rPr>
          <w:sz w:val="22"/>
          <w:szCs w:val="22"/>
        </w:rPr>
        <w:t>დაეხმაროს</w:t>
      </w:r>
      <w:proofErr w:type="spellEnd"/>
      <w:r w:rsidR="00B7033C" w:rsidRPr="009276AF">
        <w:rPr>
          <w:sz w:val="22"/>
          <w:szCs w:val="22"/>
        </w:rPr>
        <w:t xml:space="preserve"> </w:t>
      </w:r>
      <w:proofErr w:type="spellStart"/>
      <w:r w:rsidR="00B7033C" w:rsidRPr="009276AF">
        <w:rPr>
          <w:sz w:val="22"/>
          <w:szCs w:val="22"/>
        </w:rPr>
        <w:t>სტუდენტს</w:t>
      </w:r>
      <w:proofErr w:type="spellEnd"/>
      <w:r w:rsidR="00B7033C" w:rsidRPr="009276AF">
        <w:rPr>
          <w:sz w:val="22"/>
          <w:szCs w:val="22"/>
        </w:rPr>
        <w:t xml:space="preserve"> </w:t>
      </w:r>
      <w:proofErr w:type="spellStart"/>
      <w:r w:rsidR="00B7033C" w:rsidRPr="009276AF">
        <w:rPr>
          <w:sz w:val="22"/>
          <w:szCs w:val="22"/>
        </w:rPr>
        <w:t>ინფორმაციის</w:t>
      </w:r>
      <w:proofErr w:type="spellEnd"/>
      <w:r w:rsidR="00B7033C" w:rsidRPr="009276AF">
        <w:rPr>
          <w:sz w:val="22"/>
          <w:szCs w:val="22"/>
        </w:rPr>
        <w:t xml:space="preserve"> </w:t>
      </w:r>
      <w:proofErr w:type="spellStart"/>
      <w:r w:rsidR="00B7033C" w:rsidRPr="009276AF">
        <w:rPr>
          <w:sz w:val="22"/>
          <w:szCs w:val="22"/>
        </w:rPr>
        <w:t>დამოუკიდებლად</w:t>
      </w:r>
      <w:proofErr w:type="spellEnd"/>
      <w:r w:rsidR="00B7033C" w:rsidRPr="009276AF">
        <w:rPr>
          <w:sz w:val="22"/>
          <w:szCs w:val="22"/>
        </w:rPr>
        <w:t xml:space="preserve"> </w:t>
      </w:r>
      <w:proofErr w:type="spellStart"/>
      <w:r w:rsidR="00B7033C" w:rsidRPr="009276AF">
        <w:rPr>
          <w:sz w:val="22"/>
          <w:szCs w:val="22"/>
        </w:rPr>
        <w:t>მოძიებაში</w:t>
      </w:r>
      <w:proofErr w:type="spellEnd"/>
      <w:r w:rsidR="00B7033C" w:rsidRPr="009276AF">
        <w:rPr>
          <w:sz w:val="22"/>
          <w:szCs w:val="22"/>
        </w:rPr>
        <w:t xml:space="preserve"> </w:t>
      </w:r>
      <w:proofErr w:type="spellStart"/>
      <w:r w:rsidR="00B7033C" w:rsidRPr="009276AF">
        <w:rPr>
          <w:sz w:val="22"/>
          <w:szCs w:val="22"/>
        </w:rPr>
        <w:t>და</w:t>
      </w:r>
      <w:proofErr w:type="spellEnd"/>
      <w:r w:rsidR="00B7033C" w:rsidRPr="009276AF">
        <w:rPr>
          <w:sz w:val="22"/>
          <w:szCs w:val="22"/>
        </w:rPr>
        <w:t xml:space="preserve"> </w:t>
      </w:r>
      <w:proofErr w:type="spellStart"/>
      <w:r w:rsidR="00B7033C" w:rsidRPr="009276AF">
        <w:rPr>
          <w:sz w:val="22"/>
          <w:szCs w:val="22"/>
        </w:rPr>
        <w:t>დამუშავებაში</w:t>
      </w:r>
      <w:proofErr w:type="spellEnd"/>
      <w:r>
        <w:rPr>
          <w:sz w:val="22"/>
          <w:szCs w:val="22"/>
          <w:lang w:val="ka-GE"/>
        </w:rPr>
        <w:t xml:space="preserve"> და ასევე, </w:t>
      </w:r>
      <w:proofErr w:type="spellStart"/>
      <w:r>
        <w:rPr>
          <w:sz w:val="22"/>
          <w:szCs w:val="22"/>
          <w:lang w:val="ka-GE"/>
        </w:rPr>
        <w:t>ბიბლითეკის</w:t>
      </w:r>
      <w:proofErr w:type="spellEnd"/>
      <w:r>
        <w:rPr>
          <w:sz w:val="22"/>
          <w:szCs w:val="22"/>
          <w:lang w:val="ka-GE"/>
        </w:rPr>
        <w:t xml:space="preserve"> რესურსების გათვალისწინებით შეამციროს </w:t>
      </w:r>
      <w:proofErr w:type="spellStart"/>
      <w:r>
        <w:rPr>
          <w:sz w:val="22"/>
          <w:szCs w:val="22"/>
          <w:lang w:val="ka-GE"/>
        </w:rPr>
        <w:t>მომართვიანობის</w:t>
      </w:r>
      <w:proofErr w:type="spellEnd"/>
      <w:r>
        <w:rPr>
          <w:sz w:val="22"/>
          <w:szCs w:val="22"/>
          <w:lang w:val="ka-GE"/>
        </w:rPr>
        <w:t xml:space="preserve"> მაღალი რიცხვი, საზოგადო ინფორმაციის ხელმისაწვდომობის გაზრდის გზით</w:t>
      </w:r>
      <w:r w:rsidR="00B7033C" w:rsidRPr="009276AF">
        <w:rPr>
          <w:sz w:val="22"/>
          <w:szCs w:val="22"/>
        </w:rPr>
        <w:t xml:space="preserve">. </w:t>
      </w:r>
      <w:r>
        <w:rPr>
          <w:sz w:val="22"/>
          <w:szCs w:val="22"/>
          <w:lang w:val="ka-GE"/>
        </w:rPr>
        <w:t>ამისთვის საჭიროა ამ საშუალებების არსებობის მიმდინარე</w:t>
      </w:r>
      <w:r w:rsidR="00B7033C" w:rsidRPr="009276AF">
        <w:rPr>
          <w:sz w:val="22"/>
          <w:szCs w:val="22"/>
        </w:rPr>
        <w:t xml:space="preserve"> </w:t>
      </w:r>
      <w:proofErr w:type="spellStart"/>
      <w:r w:rsidR="00B7033C" w:rsidRPr="009276AF">
        <w:rPr>
          <w:sz w:val="22"/>
          <w:szCs w:val="22"/>
        </w:rPr>
        <w:t>პოპულაზირება</w:t>
      </w:r>
      <w:proofErr w:type="spellEnd"/>
      <w:r w:rsidR="00B7033C" w:rsidRPr="009276AF">
        <w:rPr>
          <w:sz w:val="22"/>
          <w:szCs w:val="22"/>
        </w:rPr>
        <w:t xml:space="preserve"> </w:t>
      </w:r>
      <w:r>
        <w:rPr>
          <w:sz w:val="22"/>
          <w:szCs w:val="22"/>
          <w:lang w:val="ka-GE"/>
        </w:rPr>
        <w:t>სტუდენტებში (</w:t>
      </w:r>
      <w:proofErr w:type="spellStart"/>
      <w:r>
        <w:rPr>
          <w:sz w:val="22"/>
          <w:szCs w:val="22"/>
          <w:lang w:val="ka-GE"/>
        </w:rPr>
        <w:t>ლიფლეტების</w:t>
      </w:r>
      <w:proofErr w:type="spellEnd"/>
      <w:r>
        <w:rPr>
          <w:sz w:val="22"/>
          <w:szCs w:val="22"/>
          <w:lang w:val="ka-GE"/>
        </w:rPr>
        <w:t xml:space="preserve">, მეილის თუ </w:t>
      </w:r>
      <w:r w:rsidR="00857E22">
        <w:rPr>
          <w:sz w:val="22"/>
          <w:szCs w:val="22"/>
          <w:lang w:val="ka-GE"/>
        </w:rPr>
        <w:t xml:space="preserve">საორიენტაციო პაკეტებში ინფორმაციის ხელმისაწვდომობის </w:t>
      </w:r>
      <w:r>
        <w:rPr>
          <w:sz w:val="22"/>
          <w:szCs w:val="22"/>
          <w:lang w:val="ka-GE"/>
        </w:rPr>
        <w:t>გზით)</w:t>
      </w:r>
      <w:r w:rsidR="00B7033C" w:rsidRPr="009276AF">
        <w:rPr>
          <w:sz w:val="22"/>
          <w:szCs w:val="22"/>
        </w:rPr>
        <w:t xml:space="preserve">. </w:t>
      </w:r>
    </w:p>
    <w:p w14:paraId="4F05CA47" w14:textId="2C2DDD29" w:rsidR="000C4FE8" w:rsidRDefault="000C4FE8" w:rsidP="004B6896">
      <w:pPr>
        <w:pStyle w:val="Default"/>
        <w:spacing w:line="276" w:lineRule="auto"/>
        <w:jc w:val="both"/>
        <w:rPr>
          <w:sz w:val="22"/>
          <w:szCs w:val="22"/>
        </w:rPr>
      </w:pPr>
    </w:p>
    <w:p w14:paraId="7807FBD6" w14:textId="4CE5452E" w:rsidR="00857E22" w:rsidRDefault="000C4FE8" w:rsidP="004B6896">
      <w:pPr>
        <w:pStyle w:val="Default"/>
        <w:spacing w:line="276" w:lineRule="auto"/>
        <w:jc w:val="both"/>
        <w:rPr>
          <w:b/>
          <w:bCs/>
          <w:sz w:val="22"/>
          <w:szCs w:val="22"/>
        </w:rPr>
      </w:pPr>
      <w:r w:rsidRPr="00857E22">
        <w:rPr>
          <w:b/>
          <w:bCs/>
          <w:sz w:val="22"/>
          <w:szCs w:val="22"/>
          <w:lang w:val="ka-GE"/>
        </w:rPr>
        <w:t xml:space="preserve">3. </w:t>
      </w:r>
      <w:r w:rsidR="00857E22">
        <w:rPr>
          <w:b/>
          <w:bCs/>
          <w:sz w:val="22"/>
          <w:szCs w:val="22"/>
          <w:lang w:val="ka-GE"/>
        </w:rPr>
        <w:t xml:space="preserve">პერიოდული </w:t>
      </w:r>
      <w:proofErr w:type="spellStart"/>
      <w:r w:rsidRPr="00857E22">
        <w:rPr>
          <w:b/>
          <w:bCs/>
          <w:sz w:val="22"/>
          <w:szCs w:val="22"/>
        </w:rPr>
        <w:t>ტრენინგი</w:t>
      </w:r>
      <w:proofErr w:type="spellEnd"/>
      <w:r w:rsidRPr="00857E22">
        <w:rPr>
          <w:b/>
          <w:bCs/>
          <w:sz w:val="22"/>
          <w:szCs w:val="22"/>
        </w:rPr>
        <w:t xml:space="preserve"> </w:t>
      </w:r>
      <w:r w:rsidR="00857E22">
        <w:rPr>
          <w:b/>
          <w:bCs/>
          <w:sz w:val="22"/>
          <w:szCs w:val="22"/>
          <w:lang w:val="ka-GE"/>
        </w:rPr>
        <w:t>საბიბლიოთეკო</w:t>
      </w:r>
      <w:r w:rsidRPr="00857E22">
        <w:rPr>
          <w:b/>
          <w:bCs/>
          <w:sz w:val="22"/>
          <w:szCs w:val="22"/>
        </w:rPr>
        <w:t xml:space="preserve"> </w:t>
      </w:r>
      <w:proofErr w:type="spellStart"/>
      <w:r w:rsidRPr="00857E22">
        <w:rPr>
          <w:b/>
          <w:bCs/>
          <w:sz w:val="22"/>
          <w:szCs w:val="22"/>
        </w:rPr>
        <w:t>ელ</w:t>
      </w:r>
      <w:proofErr w:type="spellEnd"/>
      <w:r w:rsidRPr="00857E22">
        <w:rPr>
          <w:b/>
          <w:bCs/>
          <w:sz w:val="22"/>
          <w:szCs w:val="22"/>
        </w:rPr>
        <w:t xml:space="preserve">. </w:t>
      </w:r>
      <w:proofErr w:type="spellStart"/>
      <w:r w:rsidRPr="00857E22">
        <w:rPr>
          <w:b/>
          <w:bCs/>
          <w:sz w:val="22"/>
          <w:szCs w:val="22"/>
        </w:rPr>
        <w:t>ბაზების</w:t>
      </w:r>
      <w:proofErr w:type="spellEnd"/>
      <w:r w:rsidRPr="00857E22">
        <w:rPr>
          <w:b/>
          <w:bCs/>
          <w:sz w:val="22"/>
          <w:szCs w:val="22"/>
        </w:rPr>
        <w:t xml:space="preserve"> </w:t>
      </w:r>
      <w:proofErr w:type="spellStart"/>
      <w:r w:rsidRPr="00857E22">
        <w:rPr>
          <w:b/>
          <w:bCs/>
          <w:sz w:val="22"/>
          <w:szCs w:val="22"/>
        </w:rPr>
        <w:t>გამოყენების</w:t>
      </w:r>
      <w:proofErr w:type="spellEnd"/>
      <w:r w:rsidRPr="00857E22">
        <w:rPr>
          <w:b/>
          <w:bCs/>
          <w:sz w:val="22"/>
          <w:szCs w:val="22"/>
        </w:rPr>
        <w:t xml:space="preserve"> </w:t>
      </w:r>
      <w:proofErr w:type="spellStart"/>
      <w:r w:rsidRPr="00857E22">
        <w:rPr>
          <w:b/>
          <w:bCs/>
          <w:sz w:val="22"/>
          <w:szCs w:val="22"/>
        </w:rPr>
        <w:t>შესახებ</w:t>
      </w:r>
      <w:proofErr w:type="spellEnd"/>
    </w:p>
    <w:p w14:paraId="129BE25C" w14:textId="77777777" w:rsidR="00DB7248" w:rsidRPr="00857E22" w:rsidRDefault="00DB7248" w:rsidP="004B6896">
      <w:pPr>
        <w:pStyle w:val="Default"/>
        <w:spacing w:line="276" w:lineRule="auto"/>
        <w:jc w:val="both"/>
        <w:rPr>
          <w:b/>
          <w:bCs/>
          <w:sz w:val="22"/>
          <w:szCs w:val="22"/>
        </w:rPr>
      </w:pPr>
    </w:p>
    <w:p w14:paraId="30BE16AE" w14:textId="34A26E23" w:rsidR="000C4FE8" w:rsidRDefault="00857E22" w:rsidP="004B6896">
      <w:pPr>
        <w:pStyle w:val="Default"/>
        <w:spacing w:line="276" w:lineRule="auto"/>
        <w:jc w:val="both"/>
        <w:rPr>
          <w:sz w:val="22"/>
          <w:szCs w:val="22"/>
        </w:rPr>
      </w:pPr>
      <w:r w:rsidRPr="00857E22">
        <w:rPr>
          <w:b/>
          <w:bCs/>
          <w:sz w:val="22"/>
          <w:szCs w:val="22"/>
          <w:lang w:val="ka-GE"/>
        </w:rPr>
        <w:t xml:space="preserve">4. </w:t>
      </w:r>
      <w:r w:rsidR="000C4FE8" w:rsidRPr="00857E22">
        <w:rPr>
          <w:b/>
          <w:bCs/>
          <w:sz w:val="22"/>
          <w:szCs w:val="22"/>
        </w:rPr>
        <w:t xml:space="preserve"> </w:t>
      </w:r>
      <w:r w:rsidRPr="00857E22">
        <w:rPr>
          <w:b/>
          <w:bCs/>
          <w:sz w:val="22"/>
          <w:szCs w:val="22"/>
          <w:lang w:val="ka-GE"/>
        </w:rPr>
        <w:t>საორიენტაციო შეხვედრები (წელიწ</w:t>
      </w:r>
      <w:r w:rsidR="00DB7248">
        <w:rPr>
          <w:b/>
          <w:bCs/>
          <w:sz w:val="22"/>
          <w:szCs w:val="22"/>
          <w:lang w:val="ka-GE"/>
        </w:rPr>
        <w:t>ა</w:t>
      </w:r>
      <w:r w:rsidRPr="00857E22">
        <w:rPr>
          <w:b/>
          <w:bCs/>
          <w:sz w:val="22"/>
          <w:szCs w:val="22"/>
          <w:lang w:val="ka-GE"/>
        </w:rPr>
        <w:t>დში ერთხელ)</w:t>
      </w:r>
      <w:r>
        <w:rPr>
          <w:sz w:val="22"/>
          <w:szCs w:val="22"/>
          <w:lang w:val="ka-GE"/>
        </w:rPr>
        <w:t xml:space="preserve"> </w:t>
      </w:r>
      <w:r w:rsidR="000C4FE8" w:rsidRPr="009276AF">
        <w:rPr>
          <w:sz w:val="22"/>
          <w:szCs w:val="22"/>
        </w:rPr>
        <w:t xml:space="preserve">- </w:t>
      </w:r>
      <w:proofErr w:type="spellStart"/>
      <w:r w:rsidR="000C4FE8" w:rsidRPr="009276AF">
        <w:rPr>
          <w:sz w:val="22"/>
          <w:szCs w:val="22"/>
        </w:rPr>
        <w:t>აღნიშნულ</w:t>
      </w:r>
      <w:proofErr w:type="spellEnd"/>
      <w:r w:rsidR="000C4FE8" w:rsidRPr="009276AF">
        <w:rPr>
          <w:sz w:val="22"/>
          <w:szCs w:val="22"/>
        </w:rPr>
        <w:t xml:space="preserve"> </w:t>
      </w:r>
      <w:proofErr w:type="spellStart"/>
      <w:r w:rsidR="000C4FE8" w:rsidRPr="009276AF">
        <w:rPr>
          <w:sz w:val="22"/>
          <w:szCs w:val="22"/>
        </w:rPr>
        <w:t>შეხვედრებზე</w:t>
      </w:r>
      <w:proofErr w:type="spellEnd"/>
      <w:r w:rsidR="000C4FE8" w:rsidRPr="009276AF">
        <w:rPr>
          <w:sz w:val="22"/>
          <w:szCs w:val="22"/>
        </w:rPr>
        <w:t xml:space="preserve"> </w:t>
      </w:r>
      <w:proofErr w:type="spellStart"/>
      <w:r w:rsidR="000C4FE8" w:rsidRPr="009276AF">
        <w:rPr>
          <w:sz w:val="22"/>
          <w:szCs w:val="22"/>
        </w:rPr>
        <w:t>ხდება</w:t>
      </w:r>
      <w:proofErr w:type="spellEnd"/>
      <w:r w:rsidR="000C4FE8" w:rsidRPr="009276AF">
        <w:rPr>
          <w:sz w:val="22"/>
          <w:szCs w:val="22"/>
        </w:rPr>
        <w:t xml:space="preserve"> </w:t>
      </w:r>
      <w:proofErr w:type="spellStart"/>
      <w:r w:rsidR="000C4FE8" w:rsidRPr="009276AF">
        <w:rPr>
          <w:sz w:val="22"/>
          <w:szCs w:val="22"/>
        </w:rPr>
        <w:t>ბიბლიოთეკაში</w:t>
      </w:r>
      <w:proofErr w:type="spellEnd"/>
      <w:r w:rsidR="000C4FE8" w:rsidRPr="009276AF">
        <w:rPr>
          <w:sz w:val="22"/>
          <w:szCs w:val="22"/>
        </w:rPr>
        <w:t xml:space="preserve"> </w:t>
      </w:r>
      <w:proofErr w:type="spellStart"/>
      <w:r w:rsidR="000C4FE8" w:rsidRPr="009276AF">
        <w:rPr>
          <w:sz w:val="22"/>
          <w:szCs w:val="22"/>
        </w:rPr>
        <w:t>არსებული</w:t>
      </w:r>
      <w:proofErr w:type="spellEnd"/>
      <w:r w:rsidR="000C4FE8" w:rsidRPr="009276AF">
        <w:rPr>
          <w:sz w:val="22"/>
          <w:szCs w:val="22"/>
        </w:rPr>
        <w:t xml:space="preserve"> </w:t>
      </w:r>
      <w:r>
        <w:rPr>
          <w:sz w:val="22"/>
          <w:szCs w:val="22"/>
          <w:lang w:val="ka-GE"/>
        </w:rPr>
        <w:t>სერვისების</w:t>
      </w:r>
      <w:r w:rsidR="000C4FE8" w:rsidRPr="009276AF">
        <w:rPr>
          <w:sz w:val="22"/>
          <w:szCs w:val="22"/>
        </w:rPr>
        <w:t xml:space="preserve"> </w:t>
      </w:r>
      <w:proofErr w:type="spellStart"/>
      <w:r w:rsidR="000C4FE8" w:rsidRPr="009276AF">
        <w:rPr>
          <w:sz w:val="22"/>
          <w:szCs w:val="22"/>
        </w:rPr>
        <w:t>მიმოხილვა</w:t>
      </w:r>
      <w:proofErr w:type="spellEnd"/>
      <w:r w:rsidR="000C4FE8" w:rsidRPr="009276AF">
        <w:rPr>
          <w:sz w:val="22"/>
          <w:szCs w:val="22"/>
        </w:rPr>
        <w:t xml:space="preserve"> </w:t>
      </w:r>
      <w:proofErr w:type="spellStart"/>
      <w:r w:rsidR="000C4FE8" w:rsidRPr="009276AF">
        <w:rPr>
          <w:sz w:val="22"/>
          <w:szCs w:val="22"/>
        </w:rPr>
        <w:t>და</w:t>
      </w:r>
      <w:proofErr w:type="spellEnd"/>
      <w:r w:rsidR="000C4FE8" w:rsidRPr="009276AF">
        <w:rPr>
          <w:sz w:val="22"/>
          <w:szCs w:val="22"/>
        </w:rPr>
        <w:t xml:space="preserve"> </w:t>
      </w:r>
      <w:proofErr w:type="spellStart"/>
      <w:r w:rsidR="000C4FE8" w:rsidRPr="009276AF">
        <w:rPr>
          <w:sz w:val="22"/>
          <w:szCs w:val="22"/>
        </w:rPr>
        <w:t>სტუდენტების</w:t>
      </w:r>
      <w:proofErr w:type="spellEnd"/>
      <w:r w:rsidR="000C4FE8" w:rsidRPr="009276AF">
        <w:rPr>
          <w:sz w:val="22"/>
          <w:szCs w:val="22"/>
        </w:rPr>
        <w:t xml:space="preserve"> </w:t>
      </w:r>
      <w:proofErr w:type="spellStart"/>
      <w:r w:rsidR="000C4FE8" w:rsidRPr="009276AF">
        <w:rPr>
          <w:sz w:val="22"/>
          <w:szCs w:val="22"/>
        </w:rPr>
        <w:t>ინფორმირება</w:t>
      </w:r>
      <w:proofErr w:type="spellEnd"/>
      <w:r w:rsidR="000C4FE8" w:rsidRPr="009276AF">
        <w:rPr>
          <w:sz w:val="22"/>
          <w:szCs w:val="22"/>
        </w:rPr>
        <w:t xml:space="preserve">. </w:t>
      </w:r>
    </w:p>
    <w:p w14:paraId="768A3FCA" w14:textId="77777777" w:rsidR="000C4FE8" w:rsidRPr="009276AF" w:rsidRDefault="000C4FE8" w:rsidP="004B6896">
      <w:pPr>
        <w:pStyle w:val="Default"/>
        <w:spacing w:line="276" w:lineRule="auto"/>
        <w:jc w:val="both"/>
        <w:rPr>
          <w:sz w:val="22"/>
          <w:szCs w:val="22"/>
        </w:rPr>
      </w:pPr>
    </w:p>
    <w:p w14:paraId="68594500" w14:textId="4BC9791D" w:rsidR="000B436B" w:rsidRPr="00F2383A" w:rsidRDefault="00F2383A" w:rsidP="004B6896">
      <w:pPr>
        <w:pStyle w:val="Default"/>
        <w:spacing w:line="276" w:lineRule="auto"/>
        <w:jc w:val="both"/>
        <w:rPr>
          <w:b/>
          <w:bCs/>
          <w:i/>
          <w:iCs/>
          <w:sz w:val="22"/>
          <w:szCs w:val="22"/>
          <w:lang w:val="ka-GE"/>
        </w:rPr>
      </w:pPr>
      <w:r w:rsidRPr="00F2383A">
        <w:rPr>
          <w:b/>
          <w:bCs/>
          <w:i/>
          <w:iCs/>
          <w:sz w:val="22"/>
          <w:szCs w:val="22"/>
          <w:lang w:val="ka-GE"/>
        </w:rPr>
        <w:t>კომენტარი</w:t>
      </w:r>
      <w:r w:rsidR="00DB7248" w:rsidRPr="00F2383A">
        <w:rPr>
          <w:b/>
          <w:bCs/>
          <w:i/>
          <w:iCs/>
          <w:sz w:val="22"/>
          <w:szCs w:val="22"/>
          <w:lang w:val="ka-GE"/>
        </w:rPr>
        <w:t xml:space="preserve">: </w:t>
      </w:r>
      <w:r w:rsidR="00DB7248" w:rsidRPr="00F2383A">
        <w:rPr>
          <w:i/>
          <w:iCs/>
          <w:sz w:val="22"/>
          <w:szCs w:val="22"/>
          <w:lang w:val="ka-GE"/>
        </w:rPr>
        <w:t xml:space="preserve">აღნიშნული სერვისების დანერგვას სჭირდება </w:t>
      </w:r>
      <w:proofErr w:type="spellStart"/>
      <w:r w:rsidRPr="00F2383A">
        <w:rPr>
          <w:i/>
          <w:iCs/>
          <w:sz w:val="22"/>
          <w:szCs w:val="22"/>
          <w:lang w:val="ka-GE"/>
        </w:rPr>
        <w:t>თითოულ</w:t>
      </w:r>
      <w:proofErr w:type="spellEnd"/>
      <w:r w:rsidRPr="00F2383A">
        <w:rPr>
          <w:i/>
          <w:iCs/>
          <w:sz w:val="22"/>
          <w:szCs w:val="22"/>
          <w:lang w:val="ka-GE"/>
        </w:rPr>
        <w:t xml:space="preserve"> სერვისთან დაკავშირებული რესურსის (ადამიანური თუ ტექნიკური) მიწოდების უზრუნველყოფა.</w:t>
      </w:r>
      <w:r w:rsidRPr="00F2383A">
        <w:rPr>
          <w:b/>
          <w:bCs/>
          <w:i/>
          <w:iCs/>
          <w:sz w:val="22"/>
          <w:szCs w:val="22"/>
          <w:lang w:val="ka-GE"/>
        </w:rPr>
        <w:t xml:space="preserve"> </w:t>
      </w:r>
      <w:r w:rsidRPr="00F2383A">
        <w:rPr>
          <w:i/>
          <w:iCs/>
          <w:sz w:val="22"/>
          <w:szCs w:val="22"/>
          <w:lang w:val="ka-GE"/>
        </w:rPr>
        <w:t>მაგ.</w:t>
      </w:r>
      <w:r>
        <w:rPr>
          <w:b/>
          <w:bCs/>
          <w:i/>
          <w:iCs/>
          <w:sz w:val="22"/>
          <w:szCs w:val="22"/>
          <w:lang w:val="ka-GE"/>
        </w:rPr>
        <w:t xml:space="preserve"> </w:t>
      </w:r>
      <w:r w:rsidR="00DB7248" w:rsidRPr="00F2383A">
        <w:rPr>
          <w:i/>
          <w:iCs/>
          <w:sz w:val="22"/>
          <w:szCs w:val="22"/>
          <w:lang w:val="ka-GE"/>
        </w:rPr>
        <w:t xml:space="preserve">ბიბლიოთეკის ადამიანური რესურსის მომზადება/გადამზადება. </w:t>
      </w:r>
    </w:p>
    <w:p w14:paraId="7134D645" w14:textId="77777777" w:rsidR="00DB7248" w:rsidRPr="00DB7248" w:rsidRDefault="00DB7248" w:rsidP="004B6896">
      <w:pPr>
        <w:pStyle w:val="Default"/>
        <w:spacing w:line="276" w:lineRule="auto"/>
        <w:jc w:val="both"/>
        <w:rPr>
          <w:b/>
          <w:bCs/>
          <w:sz w:val="22"/>
          <w:szCs w:val="22"/>
          <w:lang w:val="ka-GE"/>
        </w:rPr>
      </w:pPr>
    </w:p>
    <w:p w14:paraId="5C8EBECC" w14:textId="1A3F3FB8" w:rsidR="000D5771" w:rsidRPr="000D5771" w:rsidRDefault="008F30B6" w:rsidP="004B6896">
      <w:pPr>
        <w:pStyle w:val="Default"/>
        <w:spacing w:line="276" w:lineRule="auto"/>
        <w:jc w:val="both"/>
        <w:rPr>
          <w:b/>
          <w:bCs/>
        </w:rPr>
      </w:pPr>
      <w:r w:rsidRPr="000D5771">
        <w:rPr>
          <w:b/>
          <w:bCs/>
        </w:rPr>
        <w:t xml:space="preserve">III. </w:t>
      </w:r>
      <w:proofErr w:type="spellStart"/>
      <w:r w:rsidR="000D5771" w:rsidRPr="000D5771">
        <w:rPr>
          <w:b/>
          <w:bCs/>
        </w:rPr>
        <w:t>აკადემიური</w:t>
      </w:r>
      <w:proofErr w:type="spellEnd"/>
      <w:r w:rsidR="000D5771" w:rsidRPr="000D5771">
        <w:rPr>
          <w:b/>
          <w:bCs/>
        </w:rPr>
        <w:t xml:space="preserve"> </w:t>
      </w:r>
      <w:proofErr w:type="spellStart"/>
      <w:r w:rsidR="000D5771" w:rsidRPr="000D5771">
        <w:rPr>
          <w:b/>
          <w:bCs/>
        </w:rPr>
        <w:t>სერვისების</w:t>
      </w:r>
      <w:proofErr w:type="spellEnd"/>
      <w:r w:rsidR="000D5771" w:rsidRPr="000D5771">
        <w:rPr>
          <w:b/>
          <w:bCs/>
        </w:rPr>
        <w:t xml:space="preserve"> </w:t>
      </w:r>
      <w:proofErr w:type="spellStart"/>
      <w:r w:rsidR="000D5771" w:rsidRPr="000D5771">
        <w:rPr>
          <w:b/>
          <w:bCs/>
        </w:rPr>
        <w:t>გაძლიერება</w:t>
      </w:r>
      <w:proofErr w:type="spellEnd"/>
      <w:r w:rsidR="000D5771" w:rsidRPr="000D5771">
        <w:rPr>
          <w:b/>
          <w:bCs/>
        </w:rPr>
        <w:t xml:space="preserve"> </w:t>
      </w:r>
      <w:proofErr w:type="spellStart"/>
      <w:r w:rsidR="000D5771" w:rsidRPr="000D5771">
        <w:rPr>
          <w:b/>
          <w:bCs/>
        </w:rPr>
        <w:t>პროგრამების</w:t>
      </w:r>
      <w:proofErr w:type="spellEnd"/>
      <w:r w:rsidR="000D5771" w:rsidRPr="000D5771">
        <w:rPr>
          <w:b/>
          <w:bCs/>
        </w:rPr>
        <w:t xml:space="preserve"> </w:t>
      </w:r>
      <w:proofErr w:type="spellStart"/>
      <w:r w:rsidR="000D5771" w:rsidRPr="000D5771">
        <w:rPr>
          <w:b/>
          <w:bCs/>
        </w:rPr>
        <w:t>ფარგლებში</w:t>
      </w:r>
      <w:proofErr w:type="spellEnd"/>
      <w:r w:rsidR="000D5771" w:rsidRPr="000D5771">
        <w:rPr>
          <w:b/>
          <w:bCs/>
        </w:rPr>
        <w:t xml:space="preserve"> </w:t>
      </w:r>
      <w:r w:rsidR="000D5771">
        <w:rPr>
          <w:b/>
          <w:bCs/>
        </w:rPr>
        <w:t>(</w:t>
      </w:r>
      <w:proofErr w:type="spellStart"/>
      <w:r w:rsidR="000D5771" w:rsidRPr="000D5771">
        <w:rPr>
          <w:b/>
          <w:bCs/>
        </w:rPr>
        <w:t>პირველი</w:t>
      </w:r>
      <w:proofErr w:type="spellEnd"/>
      <w:r w:rsidR="000D5771" w:rsidRPr="000D5771">
        <w:rPr>
          <w:b/>
          <w:bCs/>
        </w:rPr>
        <w:t xml:space="preserve"> </w:t>
      </w:r>
      <w:proofErr w:type="spellStart"/>
      <w:r w:rsidR="000D5771" w:rsidRPr="000D5771">
        <w:rPr>
          <w:b/>
          <w:bCs/>
        </w:rPr>
        <w:t>ეტაპი</w:t>
      </w:r>
      <w:proofErr w:type="spellEnd"/>
      <w:r w:rsidR="000D5771" w:rsidRPr="000D5771">
        <w:rPr>
          <w:b/>
          <w:bCs/>
        </w:rPr>
        <w:t>)</w:t>
      </w:r>
    </w:p>
    <w:p w14:paraId="6A0E1C03" w14:textId="56BFA05C" w:rsidR="00B7033C" w:rsidRDefault="00B7033C" w:rsidP="004B6896">
      <w:pPr>
        <w:pStyle w:val="Default"/>
        <w:spacing w:line="276" w:lineRule="auto"/>
        <w:jc w:val="both"/>
        <w:rPr>
          <w:b/>
          <w:bCs/>
          <w:sz w:val="22"/>
          <w:szCs w:val="22"/>
          <w:lang w:val="ka-GE"/>
        </w:rPr>
      </w:pPr>
    </w:p>
    <w:p w14:paraId="749B300E" w14:textId="3F384617" w:rsidR="000D5771" w:rsidRDefault="000D5771" w:rsidP="004B6896">
      <w:pPr>
        <w:pStyle w:val="Default"/>
        <w:spacing w:line="276" w:lineRule="auto"/>
        <w:jc w:val="both"/>
        <w:rPr>
          <w:sz w:val="22"/>
          <w:szCs w:val="22"/>
          <w:lang w:val="ka-GE"/>
        </w:rPr>
      </w:pPr>
      <w:r>
        <w:rPr>
          <w:sz w:val="22"/>
          <w:szCs w:val="22"/>
          <w:lang w:val="ka-GE"/>
        </w:rPr>
        <w:t xml:space="preserve">მოხდება/ხდება </w:t>
      </w:r>
      <w:proofErr w:type="spellStart"/>
      <w:r>
        <w:rPr>
          <w:sz w:val="22"/>
          <w:szCs w:val="22"/>
          <w:lang w:val="ka-GE"/>
        </w:rPr>
        <w:t>დამატებთ</w:t>
      </w:r>
      <w:proofErr w:type="spellEnd"/>
      <w:r>
        <w:rPr>
          <w:sz w:val="22"/>
          <w:szCs w:val="22"/>
          <w:lang w:val="ka-GE"/>
        </w:rPr>
        <w:t xml:space="preserve"> </w:t>
      </w:r>
      <w:r w:rsidRPr="000B436B">
        <w:rPr>
          <w:sz w:val="22"/>
          <w:szCs w:val="22"/>
          <w:lang w:val="ka-GE"/>
        </w:rPr>
        <w:t xml:space="preserve">სერვისების დანერგვა/განვითარება კონკრეტული პროგრამების ფარგლებში, პროგრამის კონკრეტული საჭიროებებიდან გამომდინარე. </w:t>
      </w:r>
    </w:p>
    <w:p w14:paraId="6CE5C3B5" w14:textId="4591F169" w:rsidR="000D5771" w:rsidRDefault="000D5771" w:rsidP="004B6896">
      <w:pPr>
        <w:pStyle w:val="Default"/>
        <w:spacing w:line="276" w:lineRule="auto"/>
        <w:jc w:val="both"/>
        <w:rPr>
          <w:sz w:val="22"/>
          <w:szCs w:val="22"/>
          <w:lang w:val="ka-GE"/>
        </w:rPr>
      </w:pPr>
    </w:p>
    <w:p w14:paraId="096DA260" w14:textId="178BD602" w:rsidR="000D5771" w:rsidRPr="000D5771" w:rsidRDefault="000D5771" w:rsidP="004B6896">
      <w:pPr>
        <w:pStyle w:val="Default"/>
        <w:spacing w:line="276" w:lineRule="auto"/>
        <w:jc w:val="both"/>
        <w:rPr>
          <w:sz w:val="22"/>
          <w:szCs w:val="22"/>
          <w:lang w:val="ka-GE"/>
        </w:rPr>
      </w:pPr>
      <w:r>
        <w:rPr>
          <w:sz w:val="22"/>
          <w:szCs w:val="22"/>
          <w:lang w:val="ka-GE"/>
        </w:rPr>
        <w:t xml:space="preserve">მაგალითად: სახელმწიფო მართვის სკოლაში ყველა პროგრამაზე სადაც ხარისხის მინიჭების წინაპირობა არის კვლევითი ნაშრომის შექმნა, </w:t>
      </w:r>
      <w:proofErr w:type="spellStart"/>
      <w:r>
        <w:rPr>
          <w:sz w:val="22"/>
          <w:szCs w:val="22"/>
          <w:lang w:val="ka-GE"/>
        </w:rPr>
        <w:t>კურიკულუმში</w:t>
      </w:r>
      <w:proofErr w:type="spellEnd"/>
      <w:r>
        <w:rPr>
          <w:sz w:val="22"/>
          <w:szCs w:val="22"/>
          <w:lang w:val="ka-GE"/>
        </w:rPr>
        <w:t xml:space="preserve"> </w:t>
      </w:r>
      <w:proofErr w:type="spellStart"/>
      <w:r>
        <w:rPr>
          <w:sz w:val="22"/>
          <w:szCs w:val="22"/>
          <w:lang w:val="ka-GE"/>
        </w:rPr>
        <w:t>გათვალისიწინებულია</w:t>
      </w:r>
      <w:proofErr w:type="spellEnd"/>
      <w:r>
        <w:rPr>
          <w:sz w:val="22"/>
          <w:szCs w:val="22"/>
          <w:lang w:val="ka-GE"/>
        </w:rPr>
        <w:t xml:space="preserve"> საგანი </w:t>
      </w:r>
      <w:r w:rsidRPr="000D5771">
        <w:rPr>
          <w:b/>
          <w:bCs/>
          <w:sz w:val="22"/>
          <w:szCs w:val="22"/>
          <w:lang w:val="ka-GE"/>
        </w:rPr>
        <w:t xml:space="preserve">„კვლევის დიზაინი“ </w:t>
      </w:r>
      <w:r w:rsidRPr="000D5771">
        <w:rPr>
          <w:b/>
          <w:bCs/>
          <w:sz w:val="22"/>
          <w:szCs w:val="22"/>
        </w:rPr>
        <w:t>(3 ECTS)</w:t>
      </w:r>
      <w:r w:rsidRPr="000D5771">
        <w:rPr>
          <w:b/>
          <w:bCs/>
          <w:sz w:val="22"/>
          <w:szCs w:val="22"/>
          <w:lang w:val="ka-GE"/>
        </w:rPr>
        <w:t>,</w:t>
      </w:r>
      <w:r>
        <w:rPr>
          <w:sz w:val="22"/>
          <w:szCs w:val="22"/>
          <w:lang w:val="ka-GE"/>
        </w:rPr>
        <w:t xml:space="preserve"> რომლის ფარგლებშიც პროგრამა ეხმარება </w:t>
      </w:r>
      <w:r w:rsidRPr="000D5771">
        <w:rPr>
          <w:sz w:val="22"/>
          <w:szCs w:val="22"/>
          <w:lang w:val="ka-GE"/>
        </w:rPr>
        <w:t>სტუდენტს</w:t>
      </w:r>
    </w:p>
    <w:p w14:paraId="0AE73053" w14:textId="1F29A55C" w:rsidR="000D5771" w:rsidRPr="000D5771" w:rsidRDefault="000D5771" w:rsidP="004B6896">
      <w:pPr>
        <w:pStyle w:val="Default"/>
        <w:spacing w:line="276" w:lineRule="auto"/>
        <w:jc w:val="both"/>
        <w:rPr>
          <w:sz w:val="22"/>
          <w:szCs w:val="22"/>
          <w:lang w:val="ka-GE"/>
        </w:rPr>
      </w:pPr>
      <w:r>
        <w:rPr>
          <w:sz w:val="22"/>
          <w:szCs w:val="22"/>
          <w:lang w:val="ka-GE"/>
        </w:rPr>
        <w:t>კვლევითი</w:t>
      </w:r>
      <w:r w:rsidRPr="000D5771">
        <w:rPr>
          <w:sz w:val="22"/>
          <w:szCs w:val="22"/>
          <w:lang w:val="ka-GE"/>
        </w:rPr>
        <w:t xml:space="preserve"> ნაშრომის შექმ</w:t>
      </w:r>
      <w:r>
        <w:rPr>
          <w:sz w:val="22"/>
          <w:szCs w:val="22"/>
          <w:lang w:val="ka-GE"/>
        </w:rPr>
        <w:t>ნისთვის საჭირო აკადემიური უნარების განვითარებაში</w:t>
      </w:r>
      <w:r w:rsidRPr="000D5771">
        <w:rPr>
          <w:sz w:val="22"/>
          <w:szCs w:val="22"/>
          <w:lang w:val="ka-GE"/>
        </w:rPr>
        <w:t>. კურსის განმავლობაში სტუდენტები ჩამოაყალიბებენ საკვლევ კითხვას, განავითარებენ ჰიპოთეზას, გამოყოფენ დამოკიდებულ და დამოუკიდებელ ცვლადებს, შეიმუშავებენ ნაშრომისთვის აუცილებელ მეთოდოლოგიას, შეარჩევენ შესაბამის თეორიულ სკოლას, რომელიც ხსნის მათ მიერ ჩამოყალიბებულ ჰიპოთეზას. კურსის განმავლობაში სტუდენტები ჩააბარებენ რამდენიმე „შავ“ ნაშრომს, რაც დაეხმარება მათ, სემესტრის ბოლოსთვის მზად ჰქონდეთ საკუთარი ნაშრომი.</w:t>
      </w:r>
    </w:p>
    <w:p w14:paraId="228F121D" w14:textId="7D56A848" w:rsidR="000B436B" w:rsidRDefault="000D5771" w:rsidP="004B6896">
      <w:pPr>
        <w:spacing w:line="276" w:lineRule="auto"/>
        <w:rPr>
          <w:rFonts w:ascii="Sylfaen" w:hAnsi="Sylfaen"/>
          <w:lang w:val="ka-GE"/>
        </w:rPr>
      </w:pPr>
      <w:r>
        <w:rPr>
          <w:rFonts w:ascii="Sylfaen" w:hAnsi="Sylfaen"/>
          <w:lang w:val="ka-GE"/>
        </w:rPr>
        <w:t>ასევე, პროგრამების ფარგლებში კვლევით</w:t>
      </w:r>
      <w:r w:rsidR="00BF1E90">
        <w:rPr>
          <w:rFonts w:ascii="Sylfaen" w:hAnsi="Sylfaen"/>
          <w:lang w:val="ka-GE"/>
        </w:rPr>
        <w:t>/აკადემიურ</w:t>
      </w:r>
      <w:r>
        <w:rPr>
          <w:rFonts w:ascii="Sylfaen" w:hAnsi="Sylfaen"/>
          <w:lang w:val="ka-GE"/>
        </w:rPr>
        <w:t xml:space="preserve"> ნაშრომებთან დაკავშირებით ხდება სტუდენტების</w:t>
      </w:r>
      <w:r w:rsidR="00BF1E90">
        <w:rPr>
          <w:rFonts w:ascii="Sylfaen" w:hAnsi="Sylfaen"/>
          <w:lang w:val="ka-GE"/>
        </w:rPr>
        <w:t>:</w:t>
      </w:r>
    </w:p>
    <w:p w14:paraId="61E43B0D" w14:textId="0F693D7F" w:rsidR="000D5771" w:rsidRPr="00BF1E90" w:rsidRDefault="000D5771" w:rsidP="004B6896">
      <w:pPr>
        <w:pStyle w:val="ListParagraph"/>
        <w:numPr>
          <w:ilvl w:val="0"/>
          <w:numId w:val="11"/>
        </w:numPr>
        <w:spacing w:line="276" w:lineRule="auto"/>
        <w:rPr>
          <w:rFonts w:ascii="Sylfaen" w:hAnsi="Sylfaen"/>
          <w:b/>
          <w:bCs/>
          <w:lang w:val="ka-GE"/>
        </w:rPr>
      </w:pPr>
      <w:r w:rsidRPr="00BF1E90">
        <w:rPr>
          <w:rFonts w:ascii="Sylfaen" w:hAnsi="Sylfaen"/>
          <w:b/>
          <w:bCs/>
          <w:lang w:val="ka-GE"/>
        </w:rPr>
        <w:t xml:space="preserve">კონსულტირება </w:t>
      </w:r>
    </w:p>
    <w:p w14:paraId="5368FC84" w14:textId="2616F05D" w:rsidR="000D5771" w:rsidRDefault="000D5771" w:rsidP="004B6896">
      <w:pPr>
        <w:pStyle w:val="ListParagraph"/>
        <w:numPr>
          <w:ilvl w:val="0"/>
          <w:numId w:val="11"/>
        </w:numPr>
        <w:spacing w:line="276" w:lineRule="auto"/>
        <w:rPr>
          <w:rFonts w:ascii="Sylfaen" w:hAnsi="Sylfaen"/>
          <w:b/>
          <w:bCs/>
          <w:lang w:val="ka-GE"/>
        </w:rPr>
      </w:pPr>
      <w:r w:rsidRPr="00BF1E90">
        <w:rPr>
          <w:rFonts w:ascii="Sylfaen" w:hAnsi="Sylfaen"/>
          <w:b/>
          <w:bCs/>
          <w:lang w:val="ka-GE"/>
        </w:rPr>
        <w:t>საორიენტაციო დღეები</w:t>
      </w:r>
    </w:p>
    <w:p w14:paraId="3143B40B" w14:textId="596CF85C" w:rsidR="00BF1E90" w:rsidRPr="00007E62" w:rsidRDefault="00E552B1" w:rsidP="004B6896">
      <w:pPr>
        <w:pStyle w:val="ListParagraph"/>
        <w:numPr>
          <w:ilvl w:val="0"/>
          <w:numId w:val="11"/>
        </w:numPr>
        <w:spacing w:line="276" w:lineRule="auto"/>
        <w:rPr>
          <w:rFonts w:ascii="Sylfaen" w:hAnsi="Sylfaen"/>
          <w:b/>
          <w:bCs/>
          <w:lang w:val="ka-GE"/>
        </w:rPr>
      </w:pPr>
      <w:r>
        <w:rPr>
          <w:rFonts w:ascii="Sylfaen" w:hAnsi="Sylfaen"/>
          <w:b/>
          <w:bCs/>
          <w:lang w:val="ka-GE"/>
        </w:rPr>
        <w:t>ტარდება სხვადასხვა მასტერკლასები და სემინარები</w:t>
      </w:r>
      <w:r w:rsidR="00007E62">
        <w:rPr>
          <w:rFonts w:ascii="Sylfaen" w:hAnsi="Sylfaen"/>
          <w:b/>
          <w:bCs/>
          <w:lang w:val="ka-GE"/>
        </w:rPr>
        <w:t xml:space="preserve"> </w:t>
      </w:r>
      <w:r w:rsidR="00007E62">
        <w:rPr>
          <w:rFonts w:ascii="Sylfaen" w:hAnsi="Sylfaen"/>
          <w:b/>
          <w:bCs/>
        </w:rPr>
        <w:t>(</w:t>
      </w:r>
      <w:r w:rsidR="00007E62">
        <w:rPr>
          <w:lang w:val="ka-GE"/>
        </w:rPr>
        <w:t>საჯაროდ გამოსვლის უნარების თუ აკადემიური წერის განმავითარებელი</w:t>
      </w:r>
      <w:r w:rsidR="00007E62">
        <w:t xml:space="preserve">). </w:t>
      </w:r>
    </w:p>
    <w:p w14:paraId="2C906715" w14:textId="3EE48CF1" w:rsidR="000D5771" w:rsidRDefault="008F30B6" w:rsidP="004B6896">
      <w:pPr>
        <w:pStyle w:val="Default"/>
        <w:spacing w:line="276" w:lineRule="auto"/>
        <w:jc w:val="both"/>
        <w:rPr>
          <w:b/>
          <w:bCs/>
          <w:sz w:val="22"/>
          <w:szCs w:val="22"/>
          <w:lang w:val="ka-GE"/>
        </w:rPr>
      </w:pPr>
      <w:r>
        <w:rPr>
          <w:b/>
          <w:bCs/>
        </w:rPr>
        <w:t xml:space="preserve">IV. </w:t>
      </w:r>
      <w:r w:rsidR="000D5771">
        <w:rPr>
          <w:b/>
          <w:bCs/>
          <w:sz w:val="22"/>
          <w:szCs w:val="22"/>
          <w:lang w:val="ka-GE"/>
        </w:rPr>
        <w:t xml:space="preserve">ცენტრალიზებული მოდელი: </w:t>
      </w:r>
      <w:r w:rsidR="000D5771" w:rsidRPr="00B7033C">
        <w:rPr>
          <w:b/>
          <w:bCs/>
          <w:sz w:val="22"/>
          <w:szCs w:val="22"/>
          <w:lang w:val="ka-GE"/>
        </w:rPr>
        <w:t>აკადემიური წერის ცენტრის შექმნა</w:t>
      </w:r>
      <w:r w:rsidR="000D5771">
        <w:rPr>
          <w:b/>
          <w:bCs/>
          <w:sz w:val="22"/>
          <w:szCs w:val="22"/>
          <w:lang w:val="ka-GE"/>
        </w:rPr>
        <w:t xml:space="preserve"> (მეორე ეტაპი)</w:t>
      </w:r>
    </w:p>
    <w:p w14:paraId="6262BF43" w14:textId="227838FE" w:rsidR="00B7033C" w:rsidRDefault="00B7033C" w:rsidP="004B6896">
      <w:pPr>
        <w:spacing w:line="276" w:lineRule="auto"/>
        <w:rPr>
          <w:rFonts w:ascii="Sylfaen" w:hAnsi="Sylfaen"/>
          <w:b/>
          <w:bCs/>
          <w:lang w:val="ka-GE"/>
        </w:rPr>
      </w:pPr>
    </w:p>
    <w:p w14:paraId="21311070" w14:textId="77777777" w:rsidR="000D5771" w:rsidRDefault="000D5771" w:rsidP="004B6896">
      <w:pPr>
        <w:pStyle w:val="Default"/>
        <w:spacing w:line="276" w:lineRule="auto"/>
        <w:jc w:val="both"/>
        <w:rPr>
          <w:sz w:val="22"/>
          <w:szCs w:val="22"/>
        </w:rPr>
      </w:pPr>
      <w:r w:rsidRPr="008F30B6">
        <w:rPr>
          <w:b/>
          <w:bCs/>
          <w:sz w:val="22"/>
          <w:szCs w:val="22"/>
          <w:lang w:val="ka-GE"/>
        </w:rPr>
        <w:t xml:space="preserve">კავკასიის უნივერსიტეტში შეიქმნას </w:t>
      </w:r>
      <w:proofErr w:type="spellStart"/>
      <w:r w:rsidRPr="008F30B6">
        <w:rPr>
          <w:b/>
          <w:bCs/>
          <w:sz w:val="22"/>
          <w:szCs w:val="22"/>
        </w:rPr>
        <w:t>აკადემიური</w:t>
      </w:r>
      <w:proofErr w:type="spellEnd"/>
      <w:r w:rsidRPr="008F30B6">
        <w:rPr>
          <w:b/>
          <w:bCs/>
          <w:sz w:val="22"/>
          <w:szCs w:val="22"/>
        </w:rPr>
        <w:t xml:space="preserve"> </w:t>
      </w:r>
      <w:proofErr w:type="spellStart"/>
      <w:r w:rsidRPr="008F30B6">
        <w:rPr>
          <w:b/>
          <w:bCs/>
          <w:sz w:val="22"/>
          <w:szCs w:val="22"/>
        </w:rPr>
        <w:t>წერის</w:t>
      </w:r>
      <w:proofErr w:type="spellEnd"/>
      <w:r w:rsidRPr="008F30B6">
        <w:rPr>
          <w:b/>
          <w:bCs/>
          <w:sz w:val="22"/>
          <w:szCs w:val="22"/>
        </w:rPr>
        <w:t xml:space="preserve"> </w:t>
      </w:r>
      <w:proofErr w:type="spellStart"/>
      <w:r w:rsidRPr="008F30B6">
        <w:rPr>
          <w:b/>
          <w:bCs/>
          <w:sz w:val="22"/>
          <w:szCs w:val="22"/>
        </w:rPr>
        <w:t>ცენტრი</w:t>
      </w:r>
      <w:proofErr w:type="spellEnd"/>
      <w:r>
        <w:rPr>
          <w:sz w:val="22"/>
          <w:szCs w:val="22"/>
          <w:lang w:val="ka-GE"/>
        </w:rPr>
        <w:t xml:space="preserve"> - წერის ცენტრს უნდა ყავდეს თავისი თანამშრომლები (დირექტორი, მენეჯერი და ა. შ.), თუმცა, ამავდროულად უნდა აერთიანებდეს უნივერსიტეტის აკადემიური წერის ყველა ლექტორს. ცენტრში უნდა მუშავდებოდეს და შესაბამისად ახლდებოდეს აკადემიური წერის </w:t>
      </w:r>
      <w:proofErr w:type="spellStart"/>
      <w:r>
        <w:rPr>
          <w:sz w:val="22"/>
          <w:szCs w:val="22"/>
          <w:lang w:val="ka-GE"/>
        </w:rPr>
        <w:t>სილაბუსები</w:t>
      </w:r>
      <w:proofErr w:type="spellEnd"/>
      <w:r>
        <w:rPr>
          <w:sz w:val="22"/>
          <w:szCs w:val="22"/>
          <w:lang w:val="ka-GE"/>
        </w:rPr>
        <w:t xml:space="preserve">, სასწავლო ლიტერატურა, წერის ცენტრის მიერ შემუშავებული </w:t>
      </w:r>
      <w:proofErr w:type="spellStart"/>
      <w:r w:rsidRPr="009276AF">
        <w:rPr>
          <w:sz w:val="22"/>
          <w:szCs w:val="22"/>
        </w:rPr>
        <w:t>ტუტორიალები</w:t>
      </w:r>
      <w:proofErr w:type="spellEnd"/>
      <w:r w:rsidRPr="009276AF">
        <w:rPr>
          <w:sz w:val="22"/>
          <w:szCs w:val="22"/>
        </w:rPr>
        <w:t xml:space="preserve"> </w:t>
      </w:r>
      <w:r>
        <w:rPr>
          <w:sz w:val="22"/>
          <w:szCs w:val="22"/>
          <w:lang w:val="ka-GE"/>
        </w:rPr>
        <w:t xml:space="preserve">(პრეზენტაციის თუ ვიდეოს სახით) </w:t>
      </w:r>
      <w:proofErr w:type="spellStart"/>
      <w:r w:rsidRPr="009276AF">
        <w:rPr>
          <w:sz w:val="22"/>
          <w:szCs w:val="22"/>
        </w:rPr>
        <w:t>და</w:t>
      </w:r>
      <w:proofErr w:type="spellEnd"/>
      <w:r w:rsidRPr="009276AF">
        <w:rPr>
          <w:sz w:val="22"/>
          <w:szCs w:val="22"/>
        </w:rPr>
        <w:t xml:space="preserve"> </w:t>
      </w:r>
      <w:r>
        <w:rPr>
          <w:sz w:val="22"/>
          <w:szCs w:val="22"/>
          <w:lang w:val="ka-GE"/>
        </w:rPr>
        <w:t xml:space="preserve">სახელმძღვანელოები. </w:t>
      </w:r>
      <w:r w:rsidRPr="009276AF">
        <w:rPr>
          <w:sz w:val="22"/>
          <w:szCs w:val="22"/>
        </w:rPr>
        <w:t xml:space="preserve"> </w:t>
      </w:r>
    </w:p>
    <w:p w14:paraId="72506809" w14:textId="77777777" w:rsidR="000D5771" w:rsidRDefault="000D5771" w:rsidP="004B6896">
      <w:pPr>
        <w:pStyle w:val="Default"/>
        <w:spacing w:line="276" w:lineRule="auto"/>
        <w:jc w:val="both"/>
        <w:rPr>
          <w:sz w:val="22"/>
          <w:szCs w:val="22"/>
        </w:rPr>
      </w:pPr>
    </w:p>
    <w:p w14:paraId="11B408D3" w14:textId="77777777" w:rsidR="000D5771" w:rsidRDefault="000D5771" w:rsidP="004B6896">
      <w:pPr>
        <w:pStyle w:val="Default"/>
        <w:spacing w:line="276" w:lineRule="auto"/>
        <w:jc w:val="both"/>
        <w:rPr>
          <w:sz w:val="22"/>
          <w:szCs w:val="22"/>
          <w:lang w:val="ka-GE"/>
        </w:rPr>
      </w:pPr>
      <w:r>
        <w:rPr>
          <w:sz w:val="22"/>
          <w:szCs w:val="22"/>
          <w:lang w:val="ka-GE"/>
        </w:rPr>
        <w:t xml:space="preserve">პროექტის ფარგლებში განხილული საუკეთესო პრაქტიკის გათვალისწინებით, ცენტრი სტუდენტებს უნდა სთავაზობდეს სერვისებს რამდენიმე მიმართულებით: </w:t>
      </w:r>
    </w:p>
    <w:p w14:paraId="42C33B54" w14:textId="77777777" w:rsidR="000D5771" w:rsidRDefault="000D5771" w:rsidP="004B6896">
      <w:pPr>
        <w:pStyle w:val="Default"/>
        <w:spacing w:line="276" w:lineRule="auto"/>
        <w:jc w:val="both"/>
        <w:rPr>
          <w:sz w:val="22"/>
          <w:szCs w:val="22"/>
          <w:lang w:val="ka-GE"/>
        </w:rPr>
      </w:pPr>
    </w:p>
    <w:p w14:paraId="56C7D397" w14:textId="77777777" w:rsidR="000D5771" w:rsidRDefault="000D5771" w:rsidP="004B6896">
      <w:pPr>
        <w:pStyle w:val="Default"/>
        <w:spacing w:line="276" w:lineRule="auto"/>
        <w:jc w:val="both"/>
        <w:rPr>
          <w:sz w:val="22"/>
          <w:szCs w:val="22"/>
        </w:rPr>
      </w:pPr>
      <w:r>
        <w:rPr>
          <w:b/>
          <w:bCs/>
          <w:sz w:val="22"/>
          <w:szCs w:val="22"/>
          <w:lang w:val="ka-GE"/>
        </w:rPr>
        <w:t>ა</w:t>
      </w:r>
      <w:r w:rsidRPr="008F30B6">
        <w:rPr>
          <w:b/>
          <w:bCs/>
          <w:sz w:val="22"/>
          <w:szCs w:val="22"/>
          <w:lang w:val="ka-GE"/>
        </w:rPr>
        <w:t xml:space="preserve">) </w:t>
      </w:r>
      <w:proofErr w:type="spellStart"/>
      <w:r w:rsidRPr="008F30B6">
        <w:rPr>
          <w:b/>
          <w:bCs/>
          <w:sz w:val="22"/>
          <w:szCs w:val="22"/>
        </w:rPr>
        <w:t>კონსულტაციები</w:t>
      </w:r>
      <w:proofErr w:type="spellEnd"/>
      <w:r w:rsidRPr="009276AF">
        <w:rPr>
          <w:sz w:val="22"/>
          <w:szCs w:val="22"/>
        </w:rPr>
        <w:t xml:space="preserve"> - </w:t>
      </w:r>
      <w:proofErr w:type="spellStart"/>
      <w:r w:rsidRPr="009276AF">
        <w:rPr>
          <w:sz w:val="22"/>
          <w:szCs w:val="22"/>
        </w:rPr>
        <w:t>ნებისმიერ</w:t>
      </w:r>
      <w:proofErr w:type="spellEnd"/>
      <w:r w:rsidRPr="009276AF">
        <w:rPr>
          <w:sz w:val="22"/>
          <w:szCs w:val="22"/>
        </w:rPr>
        <w:t xml:space="preserve"> </w:t>
      </w:r>
      <w:proofErr w:type="spellStart"/>
      <w:r w:rsidRPr="009276AF">
        <w:rPr>
          <w:sz w:val="22"/>
          <w:szCs w:val="22"/>
        </w:rPr>
        <w:t>სტუდენტს</w:t>
      </w:r>
      <w:proofErr w:type="spellEnd"/>
      <w:r w:rsidRPr="009276AF">
        <w:rPr>
          <w:sz w:val="22"/>
          <w:szCs w:val="22"/>
        </w:rPr>
        <w:t xml:space="preserve"> </w:t>
      </w:r>
      <w:proofErr w:type="spellStart"/>
      <w:r w:rsidRPr="009276AF">
        <w:rPr>
          <w:sz w:val="22"/>
          <w:szCs w:val="22"/>
        </w:rPr>
        <w:t>სემესტრის</w:t>
      </w:r>
      <w:proofErr w:type="spellEnd"/>
      <w:r w:rsidRPr="009276AF">
        <w:rPr>
          <w:sz w:val="22"/>
          <w:szCs w:val="22"/>
        </w:rPr>
        <w:t xml:space="preserve"> </w:t>
      </w:r>
      <w:proofErr w:type="spellStart"/>
      <w:r w:rsidRPr="009276AF">
        <w:rPr>
          <w:sz w:val="22"/>
          <w:szCs w:val="22"/>
        </w:rPr>
        <w:t>განმავლობაში</w:t>
      </w:r>
      <w:proofErr w:type="spellEnd"/>
      <w:r w:rsidRPr="009276AF">
        <w:rPr>
          <w:sz w:val="22"/>
          <w:szCs w:val="22"/>
        </w:rPr>
        <w:t xml:space="preserve"> </w:t>
      </w:r>
      <w:r>
        <w:rPr>
          <w:sz w:val="22"/>
          <w:szCs w:val="22"/>
          <w:lang w:val="ka-GE"/>
        </w:rPr>
        <w:t xml:space="preserve">უნდა </w:t>
      </w:r>
      <w:proofErr w:type="spellStart"/>
      <w:r w:rsidRPr="009276AF">
        <w:rPr>
          <w:sz w:val="22"/>
          <w:szCs w:val="22"/>
        </w:rPr>
        <w:t>შე</w:t>
      </w:r>
      <w:proofErr w:type="spellEnd"/>
      <w:r>
        <w:rPr>
          <w:sz w:val="22"/>
          <w:szCs w:val="22"/>
          <w:lang w:val="ka-GE"/>
        </w:rPr>
        <w:t>ე</w:t>
      </w:r>
      <w:proofErr w:type="spellStart"/>
      <w:r w:rsidRPr="009276AF">
        <w:rPr>
          <w:sz w:val="22"/>
          <w:szCs w:val="22"/>
        </w:rPr>
        <w:t>ძლ</w:t>
      </w:r>
      <w:proofErr w:type="spellEnd"/>
      <w:r>
        <w:rPr>
          <w:sz w:val="22"/>
          <w:szCs w:val="22"/>
          <w:lang w:val="ka-GE"/>
        </w:rPr>
        <w:t>ოს</w:t>
      </w:r>
      <w:r w:rsidRPr="009276AF">
        <w:rPr>
          <w:sz w:val="22"/>
          <w:szCs w:val="22"/>
        </w:rPr>
        <w:t xml:space="preserve"> </w:t>
      </w:r>
      <w:proofErr w:type="spellStart"/>
      <w:r w:rsidRPr="009276AF">
        <w:rPr>
          <w:sz w:val="22"/>
          <w:szCs w:val="22"/>
        </w:rPr>
        <w:t>მოითხოვოს</w:t>
      </w:r>
      <w:proofErr w:type="spellEnd"/>
      <w:r w:rsidRPr="009276AF">
        <w:rPr>
          <w:sz w:val="22"/>
          <w:szCs w:val="22"/>
        </w:rPr>
        <w:t xml:space="preserve"> </w:t>
      </w:r>
      <w:proofErr w:type="spellStart"/>
      <w:r w:rsidRPr="009276AF">
        <w:rPr>
          <w:sz w:val="22"/>
          <w:szCs w:val="22"/>
        </w:rPr>
        <w:t>ინდივიდუალური</w:t>
      </w:r>
      <w:proofErr w:type="spellEnd"/>
      <w:r w:rsidRPr="009276AF">
        <w:rPr>
          <w:sz w:val="22"/>
          <w:szCs w:val="22"/>
        </w:rPr>
        <w:t xml:space="preserve"> </w:t>
      </w:r>
      <w:proofErr w:type="spellStart"/>
      <w:r w:rsidRPr="009276AF">
        <w:rPr>
          <w:sz w:val="22"/>
          <w:szCs w:val="22"/>
        </w:rPr>
        <w:t>კონსულტაცია</w:t>
      </w:r>
      <w:proofErr w:type="spellEnd"/>
      <w:r w:rsidRPr="009276AF">
        <w:rPr>
          <w:sz w:val="22"/>
          <w:szCs w:val="22"/>
        </w:rPr>
        <w:t xml:space="preserve"> </w:t>
      </w:r>
      <w:proofErr w:type="spellStart"/>
      <w:r w:rsidRPr="009276AF">
        <w:rPr>
          <w:sz w:val="22"/>
          <w:szCs w:val="22"/>
        </w:rPr>
        <w:t>წერის</w:t>
      </w:r>
      <w:proofErr w:type="spellEnd"/>
      <w:r w:rsidRPr="009276AF">
        <w:rPr>
          <w:sz w:val="22"/>
          <w:szCs w:val="22"/>
        </w:rPr>
        <w:t xml:space="preserve"> </w:t>
      </w:r>
      <w:proofErr w:type="spellStart"/>
      <w:r w:rsidRPr="009276AF">
        <w:rPr>
          <w:sz w:val="22"/>
          <w:szCs w:val="22"/>
        </w:rPr>
        <w:t>ცენტრის</w:t>
      </w:r>
      <w:proofErr w:type="spellEnd"/>
      <w:r w:rsidRPr="009276AF">
        <w:rPr>
          <w:sz w:val="22"/>
          <w:szCs w:val="22"/>
        </w:rPr>
        <w:t xml:space="preserve"> </w:t>
      </w:r>
      <w:r>
        <w:rPr>
          <w:sz w:val="22"/>
          <w:szCs w:val="22"/>
          <w:lang w:val="ka-GE"/>
        </w:rPr>
        <w:t>თანამშრომლის/ლექტორისგან</w:t>
      </w:r>
      <w:r w:rsidRPr="009276AF">
        <w:rPr>
          <w:sz w:val="22"/>
          <w:szCs w:val="22"/>
        </w:rPr>
        <w:t xml:space="preserve">. </w:t>
      </w:r>
      <w:proofErr w:type="spellStart"/>
      <w:r w:rsidRPr="009276AF">
        <w:rPr>
          <w:sz w:val="22"/>
          <w:szCs w:val="22"/>
        </w:rPr>
        <w:t>ამ</w:t>
      </w:r>
      <w:proofErr w:type="spellEnd"/>
      <w:r w:rsidRPr="009276AF">
        <w:rPr>
          <w:sz w:val="22"/>
          <w:szCs w:val="22"/>
        </w:rPr>
        <w:t xml:space="preserve"> </w:t>
      </w:r>
      <w:proofErr w:type="spellStart"/>
      <w:r w:rsidRPr="009276AF">
        <w:rPr>
          <w:sz w:val="22"/>
          <w:szCs w:val="22"/>
        </w:rPr>
        <w:t>მიზნით</w:t>
      </w:r>
      <w:proofErr w:type="spellEnd"/>
      <w:r w:rsidRPr="009276AF">
        <w:rPr>
          <w:sz w:val="22"/>
          <w:szCs w:val="22"/>
        </w:rPr>
        <w:t xml:space="preserve"> </w:t>
      </w:r>
      <w:proofErr w:type="spellStart"/>
      <w:r w:rsidRPr="009276AF">
        <w:rPr>
          <w:sz w:val="22"/>
          <w:szCs w:val="22"/>
        </w:rPr>
        <w:lastRenderedPageBreak/>
        <w:t>სტუდენტმა</w:t>
      </w:r>
      <w:proofErr w:type="spellEnd"/>
      <w:r w:rsidRPr="009276AF">
        <w:rPr>
          <w:sz w:val="22"/>
          <w:szCs w:val="22"/>
        </w:rPr>
        <w:t xml:space="preserve"> </w:t>
      </w:r>
      <w:proofErr w:type="spellStart"/>
      <w:r w:rsidRPr="009276AF">
        <w:rPr>
          <w:sz w:val="22"/>
          <w:szCs w:val="22"/>
        </w:rPr>
        <w:t>უნდა</w:t>
      </w:r>
      <w:proofErr w:type="spellEnd"/>
      <w:r w:rsidRPr="009276AF">
        <w:rPr>
          <w:sz w:val="22"/>
          <w:szCs w:val="22"/>
        </w:rPr>
        <w:t xml:space="preserve"> </w:t>
      </w:r>
      <w:proofErr w:type="spellStart"/>
      <w:r w:rsidRPr="009276AF">
        <w:rPr>
          <w:sz w:val="22"/>
          <w:szCs w:val="22"/>
        </w:rPr>
        <w:t>შეავსოს</w:t>
      </w:r>
      <w:proofErr w:type="spellEnd"/>
      <w:r w:rsidRPr="009276AF">
        <w:rPr>
          <w:sz w:val="22"/>
          <w:szCs w:val="22"/>
        </w:rPr>
        <w:t xml:space="preserve"> </w:t>
      </w:r>
      <w:r>
        <w:rPr>
          <w:sz w:val="22"/>
          <w:szCs w:val="22"/>
          <w:lang w:val="ka-GE"/>
        </w:rPr>
        <w:t>სპეციალური</w:t>
      </w:r>
      <w:r w:rsidRPr="009276AF">
        <w:rPr>
          <w:sz w:val="22"/>
          <w:szCs w:val="22"/>
        </w:rPr>
        <w:t xml:space="preserve"> </w:t>
      </w:r>
      <w:proofErr w:type="spellStart"/>
      <w:r w:rsidRPr="009276AF">
        <w:rPr>
          <w:sz w:val="22"/>
          <w:szCs w:val="22"/>
        </w:rPr>
        <w:t>სარეგისტრაციო</w:t>
      </w:r>
      <w:proofErr w:type="spellEnd"/>
      <w:r w:rsidRPr="009276AF">
        <w:rPr>
          <w:sz w:val="22"/>
          <w:szCs w:val="22"/>
        </w:rPr>
        <w:t xml:space="preserve"> </w:t>
      </w:r>
      <w:proofErr w:type="spellStart"/>
      <w:r w:rsidRPr="009276AF">
        <w:rPr>
          <w:sz w:val="22"/>
          <w:szCs w:val="22"/>
        </w:rPr>
        <w:t>ფორმა</w:t>
      </w:r>
      <w:proofErr w:type="spellEnd"/>
      <w:r w:rsidRPr="009276AF">
        <w:rPr>
          <w:sz w:val="22"/>
          <w:szCs w:val="22"/>
        </w:rPr>
        <w:t xml:space="preserve">, </w:t>
      </w:r>
      <w:proofErr w:type="spellStart"/>
      <w:r w:rsidRPr="009276AF">
        <w:rPr>
          <w:sz w:val="22"/>
          <w:szCs w:val="22"/>
        </w:rPr>
        <w:t>რომელიც</w:t>
      </w:r>
      <w:proofErr w:type="spellEnd"/>
      <w:r w:rsidRPr="009276AF">
        <w:rPr>
          <w:sz w:val="22"/>
          <w:szCs w:val="22"/>
        </w:rPr>
        <w:t xml:space="preserve"> </w:t>
      </w:r>
      <w:r>
        <w:rPr>
          <w:sz w:val="22"/>
          <w:szCs w:val="22"/>
          <w:lang w:val="ka-GE"/>
        </w:rPr>
        <w:t>განთავსებული უნდა იყოს ხელმისაწვდომ ადგილას (</w:t>
      </w:r>
      <w:proofErr w:type="spellStart"/>
      <w:r>
        <w:rPr>
          <w:sz w:val="22"/>
          <w:szCs w:val="22"/>
          <w:lang w:val="ka-GE"/>
        </w:rPr>
        <w:t>სასარუველია</w:t>
      </w:r>
      <w:proofErr w:type="spellEnd"/>
      <w:r>
        <w:rPr>
          <w:sz w:val="22"/>
          <w:szCs w:val="22"/>
          <w:lang w:val="ka-GE"/>
        </w:rPr>
        <w:t xml:space="preserve"> ცენტრს </w:t>
      </w:r>
      <w:proofErr w:type="spellStart"/>
      <w:r>
        <w:rPr>
          <w:sz w:val="22"/>
          <w:szCs w:val="22"/>
          <w:lang w:val="ka-GE"/>
        </w:rPr>
        <w:t>ჰქონედს</w:t>
      </w:r>
      <w:proofErr w:type="spellEnd"/>
      <w:r>
        <w:rPr>
          <w:sz w:val="22"/>
          <w:szCs w:val="22"/>
          <w:lang w:val="ka-GE"/>
        </w:rPr>
        <w:t xml:space="preserve"> საკუთარი გვერდი, უნივერსიტეტის ვებგვერდის ფარგლებში). </w:t>
      </w:r>
    </w:p>
    <w:p w14:paraId="4B0D2C09" w14:textId="77777777" w:rsidR="000D5771" w:rsidRDefault="000D5771" w:rsidP="004B6896">
      <w:pPr>
        <w:pStyle w:val="Default"/>
        <w:spacing w:line="276" w:lineRule="auto"/>
        <w:jc w:val="both"/>
        <w:rPr>
          <w:sz w:val="22"/>
          <w:szCs w:val="22"/>
          <w:lang w:val="ka-GE"/>
        </w:rPr>
      </w:pPr>
      <w:r>
        <w:rPr>
          <w:b/>
          <w:bCs/>
          <w:sz w:val="22"/>
          <w:szCs w:val="22"/>
          <w:lang w:val="ka-GE"/>
        </w:rPr>
        <w:t>ბ</w:t>
      </w:r>
      <w:r w:rsidRPr="008F30B6">
        <w:rPr>
          <w:b/>
          <w:bCs/>
          <w:sz w:val="22"/>
          <w:szCs w:val="22"/>
        </w:rPr>
        <w:t xml:space="preserve">) </w:t>
      </w:r>
      <w:r>
        <w:rPr>
          <w:b/>
          <w:bCs/>
          <w:sz w:val="22"/>
          <w:szCs w:val="22"/>
          <w:lang w:val="ka-GE"/>
        </w:rPr>
        <w:t>საორიენტაციო დღეები/</w:t>
      </w:r>
      <w:proofErr w:type="spellStart"/>
      <w:r w:rsidRPr="008F30B6">
        <w:rPr>
          <w:b/>
          <w:bCs/>
          <w:sz w:val="22"/>
          <w:szCs w:val="22"/>
        </w:rPr>
        <w:t>მასტერკლასები</w:t>
      </w:r>
      <w:proofErr w:type="spellEnd"/>
      <w:r>
        <w:rPr>
          <w:b/>
          <w:bCs/>
          <w:sz w:val="22"/>
          <w:szCs w:val="22"/>
          <w:lang w:val="ka-GE"/>
        </w:rPr>
        <w:t>/სემინარები</w:t>
      </w:r>
      <w:r w:rsidRPr="009276AF">
        <w:rPr>
          <w:sz w:val="22"/>
          <w:szCs w:val="22"/>
        </w:rPr>
        <w:t xml:space="preserve"> - </w:t>
      </w:r>
      <w:r>
        <w:rPr>
          <w:sz w:val="22"/>
          <w:szCs w:val="22"/>
          <w:lang w:val="ka-GE"/>
        </w:rPr>
        <w:t xml:space="preserve">სხვადასხვა საფეხურის სტუდენტებისთვის უნდა დაიგეგმოს შესაბამისი ღონისძიებები. მაგ. ბაკალავრებისთვის პრეზენტაციის, საჯაროდ გამოსვლის უნარების თუ აკადემიური წერის განმავითარებელი ტრენინგები. ხოლო მაგისტრანტებისა და </w:t>
      </w:r>
      <w:proofErr w:type="spellStart"/>
      <w:r>
        <w:rPr>
          <w:sz w:val="22"/>
          <w:szCs w:val="22"/>
          <w:lang w:val="ka-GE"/>
        </w:rPr>
        <w:t>დოქტორანტებისთვის</w:t>
      </w:r>
      <w:proofErr w:type="spellEnd"/>
      <w:r>
        <w:rPr>
          <w:sz w:val="22"/>
          <w:szCs w:val="22"/>
          <w:lang w:val="ka-GE"/>
        </w:rPr>
        <w:t xml:space="preserve"> დისერტაციის</w:t>
      </w:r>
      <w:r w:rsidRPr="009276AF">
        <w:rPr>
          <w:sz w:val="22"/>
          <w:szCs w:val="22"/>
        </w:rPr>
        <w:t xml:space="preserve"> </w:t>
      </w:r>
      <w:proofErr w:type="spellStart"/>
      <w:r w:rsidRPr="009276AF">
        <w:rPr>
          <w:sz w:val="22"/>
          <w:szCs w:val="22"/>
        </w:rPr>
        <w:t>მომზადების</w:t>
      </w:r>
      <w:proofErr w:type="spellEnd"/>
      <w:r w:rsidRPr="009276AF">
        <w:rPr>
          <w:sz w:val="22"/>
          <w:szCs w:val="22"/>
        </w:rPr>
        <w:t xml:space="preserve"> </w:t>
      </w:r>
      <w:proofErr w:type="spellStart"/>
      <w:r w:rsidRPr="009276AF">
        <w:rPr>
          <w:sz w:val="22"/>
          <w:szCs w:val="22"/>
        </w:rPr>
        <w:t>პერიოდში</w:t>
      </w:r>
      <w:proofErr w:type="spellEnd"/>
      <w:r w:rsidRPr="009276AF">
        <w:rPr>
          <w:sz w:val="22"/>
          <w:szCs w:val="22"/>
        </w:rPr>
        <w:t xml:space="preserve"> </w:t>
      </w:r>
      <w:proofErr w:type="spellStart"/>
      <w:r w:rsidRPr="009276AF">
        <w:rPr>
          <w:sz w:val="22"/>
          <w:szCs w:val="22"/>
        </w:rPr>
        <w:t>ინდივიდუალურ</w:t>
      </w:r>
      <w:proofErr w:type="spellEnd"/>
      <w:r>
        <w:rPr>
          <w:sz w:val="22"/>
          <w:szCs w:val="22"/>
          <w:lang w:val="ka-GE"/>
        </w:rPr>
        <w:t>ი</w:t>
      </w:r>
      <w:r w:rsidRPr="009276AF">
        <w:rPr>
          <w:sz w:val="22"/>
          <w:szCs w:val="22"/>
        </w:rPr>
        <w:t xml:space="preserve"> </w:t>
      </w:r>
      <w:proofErr w:type="spellStart"/>
      <w:r w:rsidRPr="009276AF">
        <w:rPr>
          <w:sz w:val="22"/>
          <w:szCs w:val="22"/>
        </w:rPr>
        <w:t>უკუკავშირ</w:t>
      </w:r>
      <w:proofErr w:type="spellEnd"/>
      <w:r>
        <w:rPr>
          <w:sz w:val="22"/>
          <w:szCs w:val="22"/>
          <w:lang w:val="ka-GE"/>
        </w:rPr>
        <w:t>ი</w:t>
      </w:r>
      <w:r w:rsidRPr="009276AF">
        <w:rPr>
          <w:sz w:val="22"/>
          <w:szCs w:val="22"/>
        </w:rPr>
        <w:t xml:space="preserve">ს </w:t>
      </w:r>
      <w:r>
        <w:rPr>
          <w:sz w:val="22"/>
          <w:szCs w:val="22"/>
          <w:lang w:val="ka-GE"/>
        </w:rPr>
        <w:t xml:space="preserve">შეთავაზება </w:t>
      </w:r>
      <w:proofErr w:type="spellStart"/>
      <w:r w:rsidRPr="009276AF">
        <w:rPr>
          <w:sz w:val="22"/>
          <w:szCs w:val="22"/>
        </w:rPr>
        <w:t>ნაშრომის</w:t>
      </w:r>
      <w:proofErr w:type="spellEnd"/>
      <w:r w:rsidRPr="009276AF">
        <w:rPr>
          <w:sz w:val="22"/>
          <w:szCs w:val="22"/>
        </w:rPr>
        <w:t xml:space="preserve"> </w:t>
      </w:r>
      <w:proofErr w:type="spellStart"/>
      <w:r w:rsidRPr="009276AF">
        <w:rPr>
          <w:sz w:val="22"/>
          <w:szCs w:val="22"/>
        </w:rPr>
        <w:t>სტრუქტურის</w:t>
      </w:r>
      <w:proofErr w:type="spellEnd"/>
      <w:r w:rsidRPr="009276AF">
        <w:rPr>
          <w:sz w:val="22"/>
          <w:szCs w:val="22"/>
        </w:rPr>
        <w:t xml:space="preserve"> </w:t>
      </w:r>
      <w:proofErr w:type="spellStart"/>
      <w:r w:rsidRPr="009276AF">
        <w:rPr>
          <w:sz w:val="22"/>
          <w:szCs w:val="22"/>
        </w:rPr>
        <w:t>თუ</w:t>
      </w:r>
      <w:proofErr w:type="spellEnd"/>
      <w:r w:rsidRPr="009276AF">
        <w:rPr>
          <w:sz w:val="22"/>
          <w:szCs w:val="22"/>
        </w:rPr>
        <w:t xml:space="preserve"> </w:t>
      </w:r>
      <w:proofErr w:type="spellStart"/>
      <w:r w:rsidRPr="009276AF">
        <w:rPr>
          <w:sz w:val="22"/>
          <w:szCs w:val="22"/>
        </w:rPr>
        <w:t>კონკრეტული</w:t>
      </w:r>
      <w:proofErr w:type="spellEnd"/>
      <w:r w:rsidRPr="009276AF">
        <w:rPr>
          <w:sz w:val="22"/>
          <w:szCs w:val="22"/>
        </w:rPr>
        <w:t xml:space="preserve"> </w:t>
      </w:r>
      <w:r>
        <w:rPr>
          <w:sz w:val="22"/>
          <w:szCs w:val="22"/>
          <w:lang w:val="ka-GE"/>
        </w:rPr>
        <w:t xml:space="preserve">თავის შესახებ. </w:t>
      </w:r>
      <w:r w:rsidRPr="009276AF">
        <w:rPr>
          <w:sz w:val="22"/>
          <w:szCs w:val="22"/>
        </w:rPr>
        <w:t xml:space="preserve"> </w:t>
      </w:r>
      <w:r>
        <w:rPr>
          <w:sz w:val="22"/>
          <w:szCs w:val="22"/>
          <w:lang w:val="ka-GE"/>
        </w:rPr>
        <w:t xml:space="preserve">ასევე, მასტერკლასების აკადემიური წერისა და კვლევის თანამედროვე მეთოდების შესახებ. </w:t>
      </w:r>
    </w:p>
    <w:p w14:paraId="535F297D" w14:textId="77777777" w:rsidR="000D5771" w:rsidRDefault="000D5771" w:rsidP="004B6896">
      <w:pPr>
        <w:pStyle w:val="Default"/>
        <w:spacing w:line="276" w:lineRule="auto"/>
        <w:jc w:val="both"/>
        <w:rPr>
          <w:sz w:val="22"/>
          <w:szCs w:val="22"/>
          <w:lang w:val="ka-GE"/>
        </w:rPr>
      </w:pPr>
      <w:r w:rsidRPr="000B436B">
        <w:rPr>
          <w:b/>
          <w:bCs/>
          <w:sz w:val="22"/>
          <w:szCs w:val="22"/>
          <w:lang w:val="ka-GE"/>
        </w:rPr>
        <w:t>გ) კოლეგიალური პროგრამა</w:t>
      </w:r>
      <w:r>
        <w:rPr>
          <w:sz w:val="22"/>
          <w:szCs w:val="22"/>
          <w:lang w:val="ka-GE"/>
        </w:rPr>
        <w:t xml:space="preserve"> (ვენის უნივერსიტეტში არსებული - </w:t>
      </w:r>
      <w:r w:rsidRPr="009276AF">
        <w:rPr>
          <w:sz w:val="22"/>
          <w:szCs w:val="22"/>
        </w:rPr>
        <w:t xml:space="preserve"> </w:t>
      </w:r>
      <w:proofErr w:type="spellStart"/>
      <w:r w:rsidRPr="009276AF">
        <w:rPr>
          <w:sz w:val="22"/>
          <w:szCs w:val="22"/>
        </w:rPr>
        <w:t>Acamde</w:t>
      </w:r>
      <w:r>
        <w:rPr>
          <w:sz w:val="22"/>
          <w:szCs w:val="22"/>
        </w:rPr>
        <w:t>m</w:t>
      </w:r>
      <w:r w:rsidRPr="009276AF">
        <w:rPr>
          <w:sz w:val="22"/>
          <w:szCs w:val="22"/>
        </w:rPr>
        <w:t>ic</w:t>
      </w:r>
      <w:proofErr w:type="spellEnd"/>
      <w:r w:rsidRPr="009276AF">
        <w:rPr>
          <w:sz w:val="22"/>
          <w:szCs w:val="22"/>
        </w:rPr>
        <w:t xml:space="preserve"> Writing Fellow Program</w:t>
      </w:r>
      <w:r>
        <w:rPr>
          <w:sz w:val="22"/>
          <w:szCs w:val="22"/>
          <w:lang w:val="ka-GE"/>
        </w:rPr>
        <w:t xml:space="preserve">-ის მსგავსად) </w:t>
      </w:r>
      <w:r w:rsidRPr="009276AF">
        <w:rPr>
          <w:sz w:val="22"/>
          <w:szCs w:val="22"/>
        </w:rPr>
        <w:t xml:space="preserve"> - </w:t>
      </w:r>
      <w:r>
        <w:rPr>
          <w:sz w:val="22"/>
          <w:szCs w:val="22"/>
          <w:lang w:val="ka-GE"/>
        </w:rPr>
        <w:t xml:space="preserve">შეირჩეს და სპეციალურად მომზადდეს </w:t>
      </w:r>
      <w:proofErr w:type="spellStart"/>
      <w:r w:rsidRPr="009276AF">
        <w:rPr>
          <w:sz w:val="22"/>
          <w:szCs w:val="22"/>
        </w:rPr>
        <w:t>მაღალ</w:t>
      </w:r>
      <w:proofErr w:type="spellEnd"/>
      <w:r w:rsidRPr="009276AF">
        <w:rPr>
          <w:sz w:val="22"/>
          <w:szCs w:val="22"/>
        </w:rPr>
        <w:t xml:space="preserve"> </w:t>
      </w:r>
      <w:proofErr w:type="spellStart"/>
      <w:r w:rsidRPr="009276AF">
        <w:rPr>
          <w:sz w:val="22"/>
          <w:szCs w:val="22"/>
        </w:rPr>
        <w:t>კურსელი</w:t>
      </w:r>
      <w:proofErr w:type="spellEnd"/>
      <w:r w:rsidRPr="009276AF">
        <w:rPr>
          <w:sz w:val="22"/>
          <w:szCs w:val="22"/>
        </w:rPr>
        <w:t xml:space="preserve"> </w:t>
      </w:r>
      <w:proofErr w:type="spellStart"/>
      <w:r w:rsidRPr="009276AF">
        <w:rPr>
          <w:sz w:val="22"/>
          <w:szCs w:val="22"/>
        </w:rPr>
        <w:t>სტუდენტების</w:t>
      </w:r>
      <w:proofErr w:type="spellEnd"/>
      <w:r w:rsidRPr="009276AF">
        <w:rPr>
          <w:sz w:val="22"/>
          <w:szCs w:val="22"/>
        </w:rPr>
        <w:t xml:space="preserve"> </w:t>
      </w:r>
      <w:proofErr w:type="spellStart"/>
      <w:r w:rsidRPr="009276AF">
        <w:rPr>
          <w:sz w:val="22"/>
          <w:szCs w:val="22"/>
        </w:rPr>
        <w:t>ჯგუფი</w:t>
      </w:r>
      <w:proofErr w:type="spellEnd"/>
      <w:r w:rsidRPr="009276AF">
        <w:rPr>
          <w:sz w:val="22"/>
          <w:szCs w:val="22"/>
        </w:rPr>
        <w:t xml:space="preserve">, </w:t>
      </w:r>
      <w:proofErr w:type="spellStart"/>
      <w:r w:rsidRPr="009276AF">
        <w:rPr>
          <w:sz w:val="22"/>
          <w:szCs w:val="22"/>
        </w:rPr>
        <w:t>რომლებიც</w:t>
      </w:r>
      <w:proofErr w:type="spellEnd"/>
      <w:r w:rsidRPr="009276AF">
        <w:rPr>
          <w:sz w:val="22"/>
          <w:szCs w:val="22"/>
        </w:rPr>
        <w:t xml:space="preserve"> </w:t>
      </w:r>
      <w:proofErr w:type="spellStart"/>
      <w:r w:rsidRPr="009276AF">
        <w:rPr>
          <w:sz w:val="22"/>
          <w:szCs w:val="22"/>
        </w:rPr>
        <w:t>აკადემიური</w:t>
      </w:r>
      <w:proofErr w:type="spellEnd"/>
      <w:r w:rsidRPr="009276AF">
        <w:rPr>
          <w:sz w:val="22"/>
          <w:szCs w:val="22"/>
        </w:rPr>
        <w:t xml:space="preserve"> </w:t>
      </w:r>
      <w:proofErr w:type="spellStart"/>
      <w:r w:rsidRPr="009276AF">
        <w:rPr>
          <w:sz w:val="22"/>
          <w:szCs w:val="22"/>
        </w:rPr>
        <w:t>წერის</w:t>
      </w:r>
      <w:proofErr w:type="spellEnd"/>
      <w:r w:rsidRPr="009276AF">
        <w:rPr>
          <w:sz w:val="22"/>
          <w:szCs w:val="22"/>
        </w:rPr>
        <w:t xml:space="preserve"> </w:t>
      </w:r>
      <w:proofErr w:type="spellStart"/>
      <w:r w:rsidRPr="009276AF">
        <w:rPr>
          <w:sz w:val="22"/>
          <w:szCs w:val="22"/>
        </w:rPr>
        <w:t>სხვადასხვა</w:t>
      </w:r>
      <w:proofErr w:type="spellEnd"/>
      <w:r w:rsidRPr="009276AF">
        <w:rPr>
          <w:sz w:val="22"/>
          <w:szCs w:val="22"/>
        </w:rPr>
        <w:t xml:space="preserve"> </w:t>
      </w:r>
      <w:proofErr w:type="spellStart"/>
      <w:r w:rsidRPr="009276AF">
        <w:rPr>
          <w:sz w:val="22"/>
          <w:szCs w:val="22"/>
        </w:rPr>
        <w:t>საკითხთან</w:t>
      </w:r>
      <w:proofErr w:type="spellEnd"/>
      <w:r w:rsidRPr="009276AF">
        <w:rPr>
          <w:sz w:val="22"/>
          <w:szCs w:val="22"/>
        </w:rPr>
        <w:t xml:space="preserve"> </w:t>
      </w:r>
      <w:proofErr w:type="spellStart"/>
      <w:r w:rsidRPr="009276AF">
        <w:rPr>
          <w:sz w:val="22"/>
          <w:szCs w:val="22"/>
        </w:rPr>
        <w:t>დაკავშირებით</w:t>
      </w:r>
      <w:proofErr w:type="spellEnd"/>
      <w:r w:rsidRPr="009276AF">
        <w:rPr>
          <w:sz w:val="22"/>
          <w:szCs w:val="22"/>
        </w:rPr>
        <w:t xml:space="preserve"> </w:t>
      </w:r>
      <w:proofErr w:type="spellStart"/>
      <w:r w:rsidRPr="009276AF">
        <w:rPr>
          <w:sz w:val="22"/>
          <w:szCs w:val="22"/>
        </w:rPr>
        <w:t>გაუწევენ</w:t>
      </w:r>
      <w:proofErr w:type="spellEnd"/>
      <w:r w:rsidRPr="009276AF">
        <w:rPr>
          <w:sz w:val="22"/>
          <w:szCs w:val="22"/>
        </w:rPr>
        <w:t xml:space="preserve"> </w:t>
      </w:r>
      <w:proofErr w:type="spellStart"/>
      <w:r w:rsidRPr="009276AF">
        <w:rPr>
          <w:sz w:val="22"/>
          <w:szCs w:val="22"/>
        </w:rPr>
        <w:t>კონსულტაციას</w:t>
      </w:r>
      <w:proofErr w:type="spellEnd"/>
      <w:r w:rsidRPr="009276AF">
        <w:rPr>
          <w:sz w:val="22"/>
          <w:szCs w:val="22"/>
        </w:rPr>
        <w:t xml:space="preserve"> </w:t>
      </w:r>
      <w:proofErr w:type="spellStart"/>
      <w:r w:rsidRPr="009276AF">
        <w:rPr>
          <w:sz w:val="22"/>
          <w:szCs w:val="22"/>
        </w:rPr>
        <w:t>და</w:t>
      </w:r>
      <w:proofErr w:type="spellEnd"/>
      <w:r w:rsidRPr="009276AF">
        <w:rPr>
          <w:sz w:val="22"/>
          <w:szCs w:val="22"/>
        </w:rPr>
        <w:t xml:space="preserve"> </w:t>
      </w:r>
      <w:proofErr w:type="spellStart"/>
      <w:r w:rsidRPr="009276AF">
        <w:rPr>
          <w:sz w:val="22"/>
          <w:szCs w:val="22"/>
        </w:rPr>
        <w:t>აღმოუჩენენ</w:t>
      </w:r>
      <w:proofErr w:type="spellEnd"/>
      <w:r w:rsidRPr="009276AF">
        <w:rPr>
          <w:sz w:val="22"/>
          <w:szCs w:val="22"/>
        </w:rPr>
        <w:t xml:space="preserve"> </w:t>
      </w:r>
      <w:proofErr w:type="spellStart"/>
      <w:r w:rsidRPr="009276AF">
        <w:rPr>
          <w:sz w:val="22"/>
          <w:szCs w:val="22"/>
        </w:rPr>
        <w:t>დახმარებას</w:t>
      </w:r>
      <w:proofErr w:type="spellEnd"/>
      <w:r w:rsidRPr="009276AF">
        <w:rPr>
          <w:sz w:val="22"/>
          <w:szCs w:val="22"/>
        </w:rPr>
        <w:t xml:space="preserve"> </w:t>
      </w:r>
      <w:r>
        <w:rPr>
          <w:sz w:val="22"/>
          <w:szCs w:val="22"/>
          <w:lang w:val="ka-GE"/>
        </w:rPr>
        <w:t>თანატოლებს</w:t>
      </w:r>
      <w:r w:rsidRPr="009276AF">
        <w:rPr>
          <w:sz w:val="22"/>
          <w:szCs w:val="22"/>
        </w:rPr>
        <w:t xml:space="preserve">. </w:t>
      </w:r>
      <w:proofErr w:type="spellStart"/>
      <w:r w:rsidRPr="009276AF">
        <w:rPr>
          <w:sz w:val="22"/>
          <w:szCs w:val="22"/>
        </w:rPr>
        <w:t>აღნიშნული</w:t>
      </w:r>
      <w:proofErr w:type="spellEnd"/>
      <w:r w:rsidRPr="009276AF">
        <w:rPr>
          <w:sz w:val="22"/>
          <w:szCs w:val="22"/>
        </w:rPr>
        <w:t xml:space="preserve"> </w:t>
      </w:r>
      <w:proofErr w:type="spellStart"/>
      <w:r w:rsidRPr="009276AF">
        <w:rPr>
          <w:sz w:val="22"/>
          <w:szCs w:val="22"/>
        </w:rPr>
        <w:t>საქმიანობა</w:t>
      </w:r>
      <w:proofErr w:type="spellEnd"/>
      <w:r w:rsidRPr="009276AF">
        <w:rPr>
          <w:sz w:val="22"/>
          <w:szCs w:val="22"/>
        </w:rPr>
        <w:t xml:space="preserve"> </w:t>
      </w:r>
      <w:r>
        <w:rPr>
          <w:sz w:val="22"/>
          <w:szCs w:val="22"/>
          <w:lang w:val="ka-GE"/>
        </w:rPr>
        <w:t xml:space="preserve">შეიძლება იყოს მაგისტრანტის ან დოქტორანტის სწავლება </w:t>
      </w:r>
      <w:proofErr w:type="spellStart"/>
      <w:r>
        <w:rPr>
          <w:sz w:val="22"/>
          <w:szCs w:val="22"/>
          <w:lang w:val="ka-GE"/>
        </w:rPr>
        <w:t>ასისტირების</w:t>
      </w:r>
      <w:proofErr w:type="spellEnd"/>
      <w:r>
        <w:rPr>
          <w:sz w:val="22"/>
          <w:szCs w:val="22"/>
          <w:lang w:val="ka-GE"/>
        </w:rPr>
        <w:t xml:space="preserve"> კომპონენტის ნაწილი. </w:t>
      </w:r>
    </w:p>
    <w:p w14:paraId="792F287C" w14:textId="77777777" w:rsidR="000D5771" w:rsidRPr="000D5771" w:rsidRDefault="000D5771" w:rsidP="004B6896">
      <w:pPr>
        <w:spacing w:line="276" w:lineRule="auto"/>
        <w:rPr>
          <w:rFonts w:ascii="Sylfaen" w:hAnsi="Sylfaen"/>
          <w:b/>
          <w:bCs/>
          <w:lang w:val="ka-GE"/>
        </w:rPr>
      </w:pPr>
    </w:p>
    <w:p w14:paraId="582AC77C" w14:textId="77777777" w:rsidR="00B7033C" w:rsidRPr="00B7033C" w:rsidRDefault="00B7033C" w:rsidP="004B6896">
      <w:pPr>
        <w:pStyle w:val="Default"/>
        <w:spacing w:line="276" w:lineRule="auto"/>
        <w:jc w:val="both"/>
        <w:rPr>
          <w:b/>
          <w:bCs/>
          <w:sz w:val="22"/>
          <w:szCs w:val="22"/>
          <w:lang w:val="ka-GE"/>
        </w:rPr>
      </w:pPr>
    </w:p>
    <w:p w14:paraId="4AF5EC50" w14:textId="77777777" w:rsidR="008E56DB" w:rsidRPr="009276AF" w:rsidRDefault="008E56DB" w:rsidP="004B6896">
      <w:pPr>
        <w:pStyle w:val="Default"/>
        <w:spacing w:line="276" w:lineRule="auto"/>
        <w:jc w:val="both"/>
        <w:rPr>
          <w:sz w:val="22"/>
          <w:szCs w:val="22"/>
        </w:rPr>
      </w:pPr>
    </w:p>
    <w:p w14:paraId="7CE32A37" w14:textId="77777777" w:rsidR="00B007E1" w:rsidRPr="009276AF" w:rsidRDefault="00B007E1" w:rsidP="004B6896">
      <w:pPr>
        <w:pStyle w:val="Default"/>
        <w:spacing w:line="276" w:lineRule="auto"/>
        <w:jc w:val="both"/>
        <w:rPr>
          <w:sz w:val="22"/>
          <w:szCs w:val="22"/>
        </w:rPr>
      </w:pPr>
    </w:p>
    <w:p w14:paraId="583ED459" w14:textId="6E897F27" w:rsidR="00A848AB" w:rsidRPr="009276AF" w:rsidRDefault="00A848AB" w:rsidP="004B6896">
      <w:pPr>
        <w:spacing w:after="0" w:line="276" w:lineRule="auto"/>
        <w:jc w:val="both"/>
        <w:rPr>
          <w:rFonts w:ascii="Sylfaen" w:hAnsi="Sylfaen"/>
        </w:rPr>
      </w:pPr>
    </w:p>
    <w:sectPr w:rsidR="00A848AB" w:rsidRPr="009276AF" w:rsidSect="00CF53C5">
      <w:headerReference w:type="even" r:id="rId8"/>
      <w:headerReference w:type="default" r:id="rId9"/>
      <w:footerReference w:type="even" r:id="rId10"/>
      <w:footerReference w:type="default" r:id="rId11"/>
      <w:headerReference w:type="first" r:id="rId12"/>
      <w:footerReference w:type="first" r:id="rId13"/>
      <w:pgSz w:w="12240" w:h="16340"/>
      <w:pgMar w:top="1418" w:right="1072" w:bottom="1398" w:left="128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D6B5" w14:textId="77777777" w:rsidR="00F44496" w:rsidRDefault="00F44496" w:rsidP="002913C2">
      <w:pPr>
        <w:spacing w:after="0" w:line="240" w:lineRule="auto"/>
      </w:pPr>
      <w:r>
        <w:separator/>
      </w:r>
    </w:p>
  </w:endnote>
  <w:endnote w:type="continuationSeparator" w:id="0">
    <w:p w14:paraId="6FD48D2A" w14:textId="77777777" w:rsidR="00F44496" w:rsidRDefault="00F44496" w:rsidP="002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FAC0" w14:textId="77777777" w:rsidR="00CF53C5" w:rsidRDefault="00CF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328652"/>
      <w:docPartObj>
        <w:docPartGallery w:val="Page Numbers (Bottom of Page)"/>
        <w:docPartUnique/>
      </w:docPartObj>
    </w:sdtPr>
    <w:sdtEndPr>
      <w:rPr>
        <w:noProof/>
      </w:rPr>
    </w:sdtEndPr>
    <w:sdtContent>
      <w:p w14:paraId="1328EB53" w14:textId="4506C16D" w:rsidR="00A272C1" w:rsidRDefault="00A272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28F9C" w14:textId="77777777" w:rsidR="008F14C1" w:rsidRDefault="008F1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262D" w14:textId="53C50EE1" w:rsidR="008F14C1" w:rsidRDefault="008F14C1">
    <w:pPr>
      <w:pStyle w:val="Footer"/>
      <w:jc w:val="right"/>
    </w:pPr>
  </w:p>
  <w:p w14:paraId="748CA89E" w14:textId="77777777" w:rsidR="008F14C1" w:rsidRDefault="008F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0EAD" w14:textId="77777777" w:rsidR="00F44496" w:rsidRDefault="00F44496" w:rsidP="002913C2">
      <w:pPr>
        <w:spacing w:after="0" w:line="240" w:lineRule="auto"/>
      </w:pPr>
      <w:r>
        <w:separator/>
      </w:r>
    </w:p>
  </w:footnote>
  <w:footnote w:type="continuationSeparator" w:id="0">
    <w:p w14:paraId="35FAA448" w14:textId="77777777" w:rsidR="00F44496" w:rsidRDefault="00F44496" w:rsidP="0029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D0C7" w14:textId="77777777" w:rsidR="00CF53C5" w:rsidRDefault="00CF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C78D" w14:textId="77777777" w:rsidR="00CF53C5" w:rsidRDefault="00CF5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330B" w14:textId="77777777" w:rsidR="00CF53C5" w:rsidRDefault="00CF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B15FD"/>
    <w:multiLevelType w:val="hybridMultilevel"/>
    <w:tmpl w:val="51389D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DD30D7"/>
    <w:multiLevelType w:val="hybridMultilevel"/>
    <w:tmpl w:val="18849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3D9116"/>
    <w:multiLevelType w:val="hybridMultilevel"/>
    <w:tmpl w:val="BE452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7ABE63"/>
    <w:multiLevelType w:val="hybridMultilevel"/>
    <w:tmpl w:val="46B6D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E7B702"/>
    <w:multiLevelType w:val="hybridMultilevel"/>
    <w:tmpl w:val="58DACF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11DE9"/>
    <w:multiLevelType w:val="hybridMultilevel"/>
    <w:tmpl w:val="5C520C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2152E"/>
    <w:multiLevelType w:val="hybridMultilevel"/>
    <w:tmpl w:val="970C0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CCDB"/>
    <w:multiLevelType w:val="hybridMultilevel"/>
    <w:tmpl w:val="9CA285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F464F2"/>
    <w:multiLevelType w:val="hybridMultilevel"/>
    <w:tmpl w:val="9ECE1D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951EFF"/>
    <w:multiLevelType w:val="hybridMultilevel"/>
    <w:tmpl w:val="18281886"/>
    <w:lvl w:ilvl="0" w:tplc="00309C6A">
      <w:start w:val="1"/>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9FB12"/>
    <w:multiLevelType w:val="hybridMultilevel"/>
    <w:tmpl w:val="B82050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7"/>
  </w:num>
  <w:num w:numId="5">
    <w:abstractNumId w:val="2"/>
  </w:num>
  <w:num w:numId="6">
    <w:abstractNumId w:val="8"/>
  </w:num>
  <w:num w:numId="7">
    <w:abstractNumId w:val="4"/>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AB"/>
    <w:rsid w:val="00007E62"/>
    <w:rsid w:val="000429BD"/>
    <w:rsid w:val="000828B8"/>
    <w:rsid w:val="000A4044"/>
    <w:rsid w:val="000B2A46"/>
    <w:rsid w:val="000B436B"/>
    <w:rsid w:val="000C4FE8"/>
    <w:rsid w:val="000D5771"/>
    <w:rsid w:val="00155AF0"/>
    <w:rsid w:val="00170A01"/>
    <w:rsid w:val="001B5894"/>
    <w:rsid w:val="001C6ECC"/>
    <w:rsid w:val="001E7F9E"/>
    <w:rsid w:val="002913C2"/>
    <w:rsid w:val="002B3324"/>
    <w:rsid w:val="002B60CD"/>
    <w:rsid w:val="003475A2"/>
    <w:rsid w:val="004B6896"/>
    <w:rsid w:val="0050782E"/>
    <w:rsid w:val="00521A3A"/>
    <w:rsid w:val="0062177F"/>
    <w:rsid w:val="00674E98"/>
    <w:rsid w:val="00791CF8"/>
    <w:rsid w:val="00792F1E"/>
    <w:rsid w:val="007D4912"/>
    <w:rsid w:val="007F3272"/>
    <w:rsid w:val="00857E22"/>
    <w:rsid w:val="008C16B4"/>
    <w:rsid w:val="008E56DB"/>
    <w:rsid w:val="008F14C1"/>
    <w:rsid w:val="008F30B6"/>
    <w:rsid w:val="008F6562"/>
    <w:rsid w:val="009276AF"/>
    <w:rsid w:val="00945026"/>
    <w:rsid w:val="009B268C"/>
    <w:rsid w:val="00A251AC"/>
    <w:rsid w:val="00A272C1"/>
    <w:rsid w:val="00A50718"/>
    <w:rsid w:val="00A848AB"/>
    <w:rsid w:val="00AB35AC"/>
    <w:rsid w:val="00B007E1"/>
    <w:rsid w:val="00B301C1"/>
    <w:rsid w:val="00B7033C"/>
    <w:rsid w:val="00B854DD"/>
    <w:rsid w:val="00BC03A2"/>
    <w:rsid w:val="00BF1E90"/>
    <w:rsid w:val="00C57C58"/>
    <w:rsid w:val="00CF53C5"/>
    <w:rsid w:val="00DB7248"/>
    <w:rsid w:val="00E12EBA"/>
    <w:rsid w:val="00E552B1"/>
    <w:rsid w:val="00F2383A"/>
    <w:rsid w:val="00F44496"/>
    <w:rsid w:val="00F70A77"/>
    <w:rsid w:val="00FA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0A1B0"/>
  <w15:chartTrackingRefBased/>
  <w15:docId w15:val="{3CACFF3B-320F-481E-A61B-2FCBF653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7E1"/>
    <w:pPr>
      <w:autoSpaceDE w:val="0"/>
      <w:autoSpaceDN w:val="0"/>
      <w:adjustRightInd w:val="0"/>
      <w:spacing w:after="0" w:line="240" w:lineRule="auto"/>
    </w:pPr>
    <w:rPr>
      <w:rFonts w:ascii="Sylfaen" w:hAnsi="Sylfaen" w:cs="Sylfaen"/>
      <w:color w:val="000000"/>
      <w:sz w:val="24"/>
      <w:szCs w:val="24"/>
    </w:rPr>
  </w:style>
  <w:style w:type="paragraph" w:styleId="FootnoteText">
    <w:name w:val="footnote text"/>
    <w:basedOn w:val="Normal"/>
    <w:link w:val="FootnoteTextChar"/>
    <w:uiPriority w:val="99"/>
    <w:semiHidden/>
    <w:unhideWhenUsed/>
    <w:rsid w:val="00291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3C2"/>
    <w:rPr>
      <w:sz w:val="20"/>
      <w:szCs w:val="20"/>
    </w:rPr>
  </w:style>
  <w:style w:type="character" w:styleId="FootnoteReference">
    <w:name w:val="footnote reference"/>
    <w:basedOn w:val="DefaultParagraphFont"/>
    <w:uiPriority w:val="99"/>
    <w:semiHidden/>
    <w:unhideWhenUsed/>
    <w:rsid w:val="002913C2"/>
    <w:rPr>
      <w:vertAlign w:val="superscript"/>
    </w:rPr>
  </w:style>
  <w:style w:type="paragraph" w:styleId="ListParagraph">
    <w:name w:val="List Paragraph"/>
    <w:basedOn w:val="Normal"/>
    <w:uiPriority w:val="34"/>
    <w:qFormat/>
    <w:rsid w:val="000D5771"/>
    <w:pPr>
      <w:ind w:left="720"/>
      <w:contextualSpacing/>
    </w:pPr>
  </w:style>
  <w:style w:type="paragraph" w:styleId="Header">
    <w:name w:val="header"/>
    <w:basedOn w:val="Normal"/>
    <w:link w:val="HeaderChar"/>
    <w:uiPriority w:val="99"/>
    <w:unhideWhenUsed/>
    <w:rsid w:val="008F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4C1"/>
  </w:style>
  <w:style w:type="paragraph" w:styleId="Footer">
    <w:name w:val="footer"/>
    <w:basedOn w:val="Normal"/>
    <w:link w:val="FooterChar"/>
    <w:uiPriority w:val="99"/>
    <w:unhideWhenUsed/>
    <w:rsid w:val="008F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4C1"/>
  </w:style>
  <w:style w:type="paragraph" w:styleId="BalloonText">
    <w:name w:val="Balloon Text"/>
    <w:basedOn w:val="Normal"/>
    <w:link w:val="BalloonTextChar"/>
    <w:uiPriority w:val="99"/>
    <w:semiHidden/>
    <w:unhideWhenUsed/>
    <w:rsid w:val="004B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9647-8035-40EB-B66B-C4AF1CAE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Akobia</dc:creator>
  <cp:keywords/>
  <dc:description/>
  <cp:lastModifiedBy>Lana Kevkhishvili</cp:lastModifiedBy>
  <cp:revision>11</cp:revision>
  <cp:lastPrinted>2019-09-11T05:14:00Z</cp:lastPrinted>
  <dcterms:created xsi:type="dcterms:W3CDTF">2019-07-18T10:10:00Z</dcterms:created>
  <dcterms:modified xsi:type="dcterms:W3CDTF">2019-09-11T05:14:00Z</dcterms:modified>
</cp:coreProperties>
</file>