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A1FF" w14:textId="377F1DF0" w:rsidR="005821E6" w:rsidRDefault="00EF5364">
      <w:r>
        <w:rPr>
          <w:noProof/>
        </w:rPr>
        <w:drawing>
          <wp:anchor distT="0" distB="0" distL="114300" distR="114300" simplePos="0" relativeHeight="251660288" behindDoc="0" locked="0" layoutInCell="1" allowOverlap="1" wp14:anchorId="075B058F" wp14:editId="77E2F0BE">
            <wp:simplePos x="0" y="0"/>
            <wp:positionH relativeFrom="margin">
              <wp:posOffset>2366645</wp:posOffset>
            </wp:positionH>
            <wp:positionV relativeFrom="margin">
              <wp:posOffset>-1066165</wp:posOffset>
            </wp:positionV>
            <wp:extent cx="1543050" cy="1577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311">
        <w:rPr>
          <w:noProof/>
        </w:rPr>
        <w:drawing>
          <wp:anchor distT="0" distB="0" distL="114300" distR="114300" simplePos="0" relativeHeight="251658240" behindDoc="0" locked="0" layoutInCell="1" allowOverlap="1" wp14:anchorId="6A7FC25D" wp14:editId="14BF265A">
            <wp:simplePos x="0" y="0"/>
            <wp:positionH relativeFrom="page">
              <wp:posOffset>0</wp:posOffset>
            </wp:positionH>
            <wp:positionV relativeFrom="topMargin">
              <wp:posOffset>400050</wp:posOffset>
            </wp:positionV>
            <wp:extent cx="3543300" cy="721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logo with the Suppo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311">
        <w:rPr>
          <w:noProof/>
        </w:rPr>
        <w:drawing>
          <wp:anchor distT="0" distB="0" distL="114300" distR="114300" simplePos="0" relativeHeight="251659264" behindDoc="0" locked="0" layoutInCell="1" allowOverlap="1" wp14:anchorId="2CD79F07" wp14:editId="24A62008">
            <wp:simplePos x="0" y="0"/>
            <wp:positionH relativeFrom="margin">
              <wp:posOffset>4629150</wp:posOffset>
            </wp:positionH>
            <wp:positionV relativeFrom="margin">
              <wp:posOffset>-600075</wp:posOffset>
            </wp:positionV>
            <wp:extent cx="2077720" cy="832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al Face of 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6BD2A" w14:textId="74105686" w:rsidR="005821E6" w:rsidRDefault="005821E6"/>
    <w:p w14:paraId="6B71F281" w14:textId="73295F3D" w:rsidR="00D7005D" w:rsidRPr="00D7005D" w:rsidRDefault="00D7005D" w:rsidP="00562C3E">
      <w:pPr>
        <w:pStyle w:val="Heading1"/>
        <w:jc w:val="center"/>
        <w:rPr>
          <w:b/>
          <w:color w:val="0070C0"/>
          <w:lang w:val="ka-GE"/>
        </w:rPr>
      </w:pPr>
      <w:r>
        <w:rPr>
          <w:b/>
          <w:color w:val="0070C0"/>
          <w:lang w:val="ka-GE"/>
        </w:rPr>
        <w:t>ჟან მონეს პროექტი „ევროკავშირის სამართლებრივი სახე“ -  ტრენინგები სამართლის სფეროში</w:t>
      </w:r>
    </w:p>
    <w:p w14:paraId="2777E2CE" w14:textId="49F58812" w:rsidR="005821E6" w:rsidRDefault="005821E6" w:rsidP="00562C3E">
      <w:pPr>
        <w:pStyle w:val="Heading1"/>
        <w:jc w:val="center"/>
        <w:rPr>
          <w:rFonts w:ascii="Sylfaen" w:hAnsi="Sylfaen" w:cs="Sylfaen"/>
          <w:b/>
          <w:color w:val="0070C0"/>
        </w:rPr>
      </w:pPr>
      <w:r w:rsidRPr="00401D49">
        <w:rPr>
          <w:b/>
          <w:color w:val="0070C0"/>
        </w:rPr>
        <w:t xml:space="preserve">Jean Monnet </w:t>
      </w:r>
      <w:r w:rsidR="00562C3E">
        <w:rPr>
          <w:rFonts w:ascii="Sylfaen" w:hAnsi="Sylfaen" w:cs="Sylfaen"/>
          <w:b/>
          <w:color w:val="0070C0"/>
        </w:rPr>
        <w:t>Project</w:t>
      </w:r>
      <w:r w:rsidRPr="00401D49">
        <w:rPr>
          <w:b/>
          <w:color w:val="0070C0"/>
        </w:rPr>
        <w:t xml:space="preserve"> </w:t>
      </w:r>
      <w:r w:rsidR="00562C3E">
        <w:rPr>
          <w:b/>
          <w:color w:val="0070C0"/>
        </w:rPr>
        <w:t>“</w:t>
      </w:r>
      <w:r w:rsidRPr="00401D49">
        <w:rPr>
          <w:b/>
          <w:color w:val="0070C0"/>
        </w:rPr>
        <w:t>LFEU</w:t>
      </w:r>
      <w:r w:rsidR="00562C3E">
        <w:rPr>
          <w:b/>
          <w:color w:val="0070C0"/>
        </w:rPr>
        <w:t>”</w:t>
      </w:r>
      <w:r w:rsidRPr="00401D49">
        <w:rPr>
          <w:b/>
          <w:color w:val="0070C0"/>
        </w:rPr>
        <w:t xml:space="preserve"> </w:t>
      </w:r>
      <w:r w:rsidR="00562C3E">
        <w:rPr>
          <w:rFonts w:ascii="Sylfaen" w:hAnsi="Sylfaen" w:cs="Sylfaen"/>
          <w:b/>
          <w:color w:val="0070C0"/>
        </w:rPr>
        <w:t>Law Trainings</w:t>
      </w:r>
    </w:p>
    <w:p w14:paraId="0FB5BBE2" w14:textId="2348436D" w:rsidR="00D7005D" w:rsidRPr="00D7005D" w:rsidRDefault="00D7005D" w:rsidP="00D7005D">
      <w:r w:rsidRPr="00401D49">
        <w:rPr>
          <w:rFonts w:ascii="Sylfaen" w:hAnsi="Sylfaen" w:cs="Sylfae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D8B6" wp14:editId="40CA326C">
                <wp:simplePos x="0" y="0"/>
                <wp:positionH relativeFrom="margin">
                  <wp:posOffset>-835660</wp:posOffset>
                </wp:positionH>
                <wp:positionV relativeFrom="paragraph">
                  <wp:posOffset>177800</wp:posOffset>
                </wp:positionV>
                <wp:extent cx="78009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9B3086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5.8pt,14pt" to="54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8F24C56" w14:textId="6A9ADC34" w:rsidR="00D7005D" w:rsidRPr="005F1742" w:rsidRDefault="00D7005D" w:rsidP="00D7005D">
      <w:pPr>
        <w:jc w:val="center"/>
        <w:rPr>
          <w:b/>
          <w:color w:val="BF8F00" w:themeColor="accent4" w:themeShade="BF"/>
          <w:sz w:val="24"/>
          <w:szCs w:val="24"/>
          <w:lang w:val="ka-GE"/>
        </w:rPr>
      </w:pPr>
      <w:r w:rsidRPr="005F1742">
        <w:rPr>
          <w:b/>
          <w:color w:val="BF8F00" w:themeColor="accent4" w:themeShade="BF"/>
          <w:sz w:val="24"/>
          <w:szCs w:val="24"/>
          <w:lang w:val="ka-GE"/>
        </w:rPr>
        <w:t>კავკასიის უნივერსიტეტი, სასტუმრო შერატონ ბათუმი</w:t>
      </w:r>
    </w:p>
    <w:p w14:paraId="55B942D5" w14:textId="77777777" w:rsidR="005F1742" w:rsidRPr="005F1742" w:rsidRDefault="005F1742" w:rsidP="005F1742">
      <w:pPr>
        <w:pStyle w:val="Heading1"/>
        <w:jc w:val="center"/>
        <w:rPr>
          <w:b/>
          <w:color w:val="BF8F00" w:themeColor="accent4" w:themeShade="BF"/>
          <w:sz w:val="24"/>
          <w:szCs w:val="24"/>
          <w:lang w:val="ka-GE"/>
        </w:rPr>
      </w:pPr>
      <w:r w:rsidRPr="005F1742">
        <w:rPr>
          <w:b/>
          <w:color w:val="BF8F00" w:themeColor="accent4" w:themeShade="BF"/>
          <w:sz w:val="24"/>
          <w:szCs w:val="24"/>
        </w:rPr>
        <w:t xml:space="preserve">07-08 </w:t>
      </w:r>
      <w:proofErr w:type="spellStart"/>
      <w:r w:rsidRPr="005F1742">
        <w:rPr>
          <w:b/>
          <w:color w:val="BF8F00" w:themeColor="accent4" w:themeShade="BF"/>
          <w:sz w:val="24"/>
          <w:szCs w:val="24"/>
        </w:rPr>
        <w:t>ივლისი</w:t>
      </w:r>
      <w:proofErr w:type="spellEnd"/>
      <w:r w:rsidRPr="005F1742">
        <w:rPr>
          <w:b/>
          <w:color w:val="BF8F00" w:themeColor="accent4" w:themeShade="BF"/>
          <w:sz w:val="24"/>
          <w:szCs w:val="24"/>
        </w:rPr>
        <w:t>,</w:t>
      </w:r>
      <w:r w:rsidRPr="005F1742">
        <w:rPr>
          <w:b/>
          <w:color w:val="BF8F00" w:themeColor="accent4" w:themeShade="BF"/>
          <w:sz w:val="24"/>
          <w:szCs w:val="24"/>
          <w:lang w:val="ka-GE"/>
        </w:rPr>
        <w:t>2021</w:t>
      </w:r>
    </w:p>
    <w:p w14:paraId="51FEA64F" w14:textId="5A771998" w:rsidR="00D7005D" w:rsidRPr="005F1742" w:rsidRDefault="00D7005D" w:rsidP="00D7005D">
      <w:pPr>
        <w:jc w:val="center"/>
        <w:rPr>
          <w:b/>
          <w:color w:val="BF8F00" w:themeColor="accent4" w:themeShade="BF"/>
          <w:sz w:val="24"/>
          <w:szCs w:val="24"/>
          <w:lang w:val="ka-GE"/>
        </w:rPr>
      </w:pPr>
      <w:r w:rsidRPr="005F1742">
        <w:rPr>
          <w:b/>
          <w:color w:val="BF8F00" w:themeColor="accent4" w:themeShade="BF"/>
          <w:sz w:val="24"/>
          <w:szCs w:val="24"/>
          <w:lang w:val="ka-GE"/>
        </w:rPr>
        <w:t>ბათუმი, აჭარა</w:t>
      </w:r>
      <w:r w:rsidR="005F1742" w:rsidRPr="005F1742">
        <w:rPr>
          <w:b/>
          <w:color w:val="BF8F00" w:themeColor="accent4" w:themeShade="BF"/>
          <w:sz w:val="24"/>
          <w:szCs w:val="24"/>
          <w:lang w:val="ka-GE"/>
        </w:rPr>
        <w:t>, რუსთაველის ქ.28</w:t>
      </w:r>
    </w:p>
    <w:p w14:paraId="5608FFA1" w14:textId="77777777" w:rsidR="00D600F4" w:rsidRPr="00D7005D" w:rsidRDefault="00D600F4" w:rsidP="00D7005D">
      <w:pPr>
        <w:shd w:val="clear" w:color="auto" w:fill="FFD966" w:themeFill="accent4" w:themeFillTint="99"/>
        <w:jc w:val="both"/>
        <w:rPr>
          <w:b/>
          <w:color w:val="0070C0"/>
          <w:sz w:val="28"/>
          <w:szCs w:val="28"/>
          <w:lang w:val="ka-GE"/>
        </w:rPr>
      </w:pPr>
      <w:r w:rsidRPr="00D7005D">
        <w:rPr>
          <w:b/>
          <w:color w:val="0070C0"/>
          <w:sz w:val="28"/>
          <w:szCs w:val="28"/>
          <w:lang w:val="ka-GE"/>
        </w:rPr>
        <w:t>7 ივლისი</w:t>
      </w:r>
    </w:p>
    <w:p w14:paraId="3243AA71" w14:textId="77777777" w:rsidR="00D600F4" w:rsidRPr="00D7005D" w:rsidRDefault="00D600F4" w:rsidP="00D600F4">
      <w:pPr>
        <w:jc w:val="both"/>
        <w:rPr>
          <w:color w:val="808080" w:themeColor="background1" w:themeShade="80"/>
          <w:lang w:val="ka-GE"/>
        </w:rPr>
      </w:pPr>
      <w:r w:rsidRPr="00D7005D">
        <w:rPr>
          <w:color w:val="808080" w:themeColor="background1" w:themeShade="80"/>
          <w:lang w:val="ka-GE"/>
        </w:rPr>
        <w:t>09.45 – 10.00</w:t>
      </w:r>
      <w:r w:rsidRPr="00D7005D">
        <w:rPr>
          <w:color w:val="808080" w:themeColor="background1" w:themeShade="80"/>
          <w:lang w:val="ka-GE"/>
        </w:rPr>
        <w:tab/>
      </w:r>
      <w:r w:rsidRPr="00D7005D">
        <w:rPr>
          <w:color w:val="808080" w:themeColor="background1" w:themeShade="80"/>
          <w:lang w:val="ka-GE"/>
        </w:rPr>
        <w:tab/>
        <w:t>რეგისტრაცია</w:t>
      </w:r>
    </w:p>
    <w:p w14:paraId="78BE5F35" w14:textId="713FE4BB" w:rsidR="0089636E" w:rsidRDefault="00D600F4" w:rsidP="00D600F4">
      <w:pPr>
        <w:jc w:val="both"/>
        <w:rPr>
          <w:color w:val="808080" w:themeColor="background1" w:themeShade="80"/>
          <w:lang w:val="ka-GE"/>
        </w:rPr>
      </w:pPr>
      <w:r w:rsidRPr="00D7005D">
        <w:rPr>
          <w:color w:val="808080" w:themeColor="background1" w:themeShade="80"/>
          <w:lang w:val="ka-GE"/>
        </w:rPr>
        <w:t>10.00 – 10.1</w:t>
      </w:r>
      <w:r w:rsidR="005B1201">
        <w:rPr>
          <w:color w:val="808080" w:themeColor="background1" w:themeShade="80"/>
          <w:lang w:val="ka-GE"/>
        </w:rPr>
        <w:t>0</w:t>
      </w:r>
      <w:r w:rsidRPr="00D7005D">
        <w:rPr>
          <w:color w:val="808080" w:themeColor="background1" w:themeShade="80"/>
          <w:lang w:val="ka-GE"/>
        </w:rPr>
        <w:t xml:space="preserve"> </w:t>
      </w:r>
      <w:r w:rsidRPr="00D7005D">
        <w:rPr>
          <w:color w:val="808080" w:themeColor="background1" w:themeShade="80"/>
          <w:lang w:val="ka-GE"/>
        </w:rPr>
        <w:tab/>
      </w:r>
      <w:r w:rsidRPr="00D7005D">
        <w:rPr>
          <w:color w:val="808080" w:themeColor="background1" w:themeShade="80"/>
          <w:lang w:val="ka-GE"/>
        </w:rPr>
        <w:tab/>
      </w:r>
      <w:r w:rsidR="005B1201">
        <w:rPr>
          <w:color w:val="808080" w:themeColor="background1" w:themeShade="80"/>
          <w:lang w:val="ka-GE"/>
        </w:rPr>
        <w:t>გახსნა</w:t>
      </w:r>
      <w:r w:rsidRPr="00D7005D">
        <w:rPr>
          <w:color w:val="808080" w:themeColor="background1" w:themeShade="80"/>
          <w:lang w:val="ka-GE"/>
        </w:rPr>
        <w:t xml:space="preserve">, პროექტზე, ტრენინგზე, ტრენერებზე და დღის წესრიგზე </w:t>
      </w:r>
    </w:p>
    <w:p w14:paraId="68EE7A8E" w14:textId="1B02E979" w:rsidR="00D600F4" w:rsidRPr="001C7A5E" w:rsidRDefault="00D600F4" w:rsidP="0089636E">
      <w:pPr>
        <w:ind w:left="1440" w:firstLine="720"/>
        <w:jc w:val="both"/>
        <w:rPr>
          <w:color w:val="808080" w:themeColor="background1" w:themeShade="80"/>
          <w:lang w:val="ka-GE"/>
        </w:rPr>
      </w:pPr>
      <w:r w:rsidRPr="00D7005D">
        <w:rPr>
          <w:color w:val="808080" w:themeColor="background1" w:themeShade="80"/>
          <w:lang w:val="ka-GE"/>
        </w:rPr>
        <w:t xml:space="preserve">ინფორმაცია, </w:t>
      </w:r>
      <w:r w:rsidR="001C7A5E">
        <w:rPr>
          <w:color w:val="808080" w:themeColor="background1" w:themeShade="80"/>
          <w:lang w:val="ka-GE"/>
        </w:rPr>
        <w:t xml:space="preserve">პროექტის კოორდინატორი </w:t>
      </w:r>
      <w:r w:rsidRPr="0089636E">
        <w:rPr>
          <w:b/>
          <w:i/>
          <w:color w:val="808080" w:themeColor="background1" w:themeShade="80"/>
          <w:lang w:val="ka-GE"/>
        </w:rPr>
        <w:t>სოფიო შენგელია</w:t>
      </w:r>
      <w:r w:rsidR="001C7A5E">
        <w:rPr>
          <w:color w:val="808080" w:themeColor="background1" w:themeShade="80"/>
        </w:rPr>
        <w:t xml:space="preserve">, </w:t>
      </w:r>
    </w:p>
    <w:p w14:paraId="417DEDFE" w14:textId="5ABDE680" w:rsidR="005B1201" w:rsidRPr="00D7005D" w:rsidRDefault="001C7A5E" w:rsidP="005B1201">
      <w:pPr>
        <w:jc w:val="both"/>
        <w:rPr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10.10 – 10.15</w:t>
      </w:r>
      <w:r w:rsidR="005B1201">
        <w:rPr>
          <w:color w:val="808080" w:themeColor="background1" w:themeShade="80"/>
          <w:lang w:val="ka-GE"/>
        </w:rPr>
        <w:tab/>
      </w:r>
      <w:r w:rsidR="005B1201">
        <w:rPr>
          <w:color w:val="808080" w:themeColor="background1" w:themeShade="80"/>
          <w:lang w:val="ka-GE"/>
        </w:rPr>
        <w:tab/>
        <w:t xml:space="preserve">მისალმება, კავკასიის უნივერსიტეტის პრეზიდენტი </w:t>
      </w:r>
      <w:r w:rsidR="005B1201" w:rsidRPr="005B1201">
        <w:rPr>
          <w:b/>
          <w:bCs/>
          <w:i/>
          <w:iCs/>
          <w:color w:val="808080" w:themeColor="background1" w:themeShade="80"/>
          <w:lang w:val="ka-GE"/>
        </w:rPr>
        <w:t>კახა შენგელია</w:t>
      </w:r>
    </w:p>
    <w:p w14:paraId="1FE07AB2" w14:textId="07677139" w:rsidR="00D600F4" w:rsidRDefault="00D600F4" w:rsidP="00D600F4">
      <w:pPr>
        <w:jc w:val="both"/>
        <w:rPr>
          <w:b/>
          <w:bCs/>
          <w:i/>
          <w:iCs/>
          <w:color w:val="808080" w:themeColor="background1" w:themeShade="80"/>
          <w:lang w:val="ka-GE"/>
        </w:rPr>
      </w:pPr>
      <w:r w:rsidRPr="00D7005D">
        <w:rPr>
          <w:color w:val="808080" w:themeColor="background1" w:themeShade="80"/>
          <w:lang w:val="ka-GE"/>
        </w:rPr>
        <w:t>10.</w:t>
      </w:r>
      <w:r w:rsidR="001C7A5E">
        <w:rPr>
          <w:color w:val="808080" w:themeColor="background1" w:themeShade="80"/>
          <w:lang w:val="ka-GE"/>
        </w:rPr>
        <w:t>15</w:t>
      </w:r>
      <w:r w:rsidRPr="00D7005D">
        <w:rPr>
          <w:color w:val="808080" w:themeColor="background1" w:themeShade="80"/>
          <w:lang w:val="ka-GE"/>
        </w:rPr>
        <w:t xml:space="preserve"> – 10.2</w:t>
      </w:r>
      <w:r w:rsidR="001C7A5E">
        <w:rPr>
          <w:color w:val="808080" w:themeColor="background1" w:themeShade="80"/>
          <w:lang w:val="ka-GE"/>
        </w:rPr>
        <w:t>0</w:t>
      </w:r>
      <w:r w:rsidRPr="00D7005D">
        <w:rPr>
          <w:color w:val="808080" w:themeColor="background1" w:themeShade="80"/>
          <w:lang w:val="ka-GE"/>
        </w:rPr>
        <w:t xml:space="preserve"> </w:t>
      </w:r>
      <w:r w:rsidRPr="00D7005D">
        <w:rPr>
          <w:color w:val="808080" w:themeColor="background1" w:themeShade="80"/>
          <w:lang w:val="ka-GE"/>
        </w:rPr>
        <w:tab/>
      </w:r>
      <w:r w:rsidRPr="00D7005D">
        <w:rPr>
          <w:color w:val="808080" w:themeColor="background1" w:themeShade="80"/>
          <w:lang w:val="ka-GE"/>
        </w:rPr>
        <w:tab/>
        <w:t>მისალმება</w:t>
      </w:r>
      <w:r w:rsidR="0089636E">
        <w:rPr>
          <w:color w:val="808080" w:themeColor="background1" w:themeShade="80"/>
          <w:lang w:val="ka-GE"/>
        </w:rPr>
        <w:t xml:space="preserve">, </w:t>
      </w:r>
      <w:r w:rsidR="005B1201" w:rsidRPr="005B1201">
        <w:rPr>
          <w:b/>
          <w:bCs/>
          <w:i/>
          <w:iCs/>
          <w:color w:val="808080" w:themeColor="background1" w:themeShade="80"/>
          <w:lang w:val="ka-GE"/>
        </w:rPr>
        <w:t>ქ. ბათუმი</w:t>
      </w:r>
      <w:r w:rsidR="00C211F7">
        <w:rPr>
          <w:b/>
          <w:bCs/>
          <w:i/>
          <w:iCs/>
          <w:color w:val="808080" w:themeColor="background1" w:themeShade="80"/>
          <w:lang w:val="ka-GE"/>
        </w:rPr>
        <w:t>ს</w:t>
      </w:r>
      <w:r w:rsidR="005B1201" w:rsidRPr="005B1201">
        <w:rPr>
          <w:b/>
          <w:bCs/>
          <w:i/>
          <w:iCs/>
          <w:color w:val="808080" w:themeColor="background1" w:themeShade="80"/>
          <w:lang w:val="ka-GE"/>
        </w:rPr>
        <w:t xml:space="preserve"> მერი</w:t>
      </w:r>
      <w:r w:rsidR="001314FA">
        <w:rPr>
          <w:b/>
          <w:bCs/>
          <w:i/>
          <w:iCs/>
          <w:color w:val="808080" w:themeColor="background1" w:themeShade="80"/>
          <w:lang w:val="ka-GE"/>
        </w:rPr>
        <w:t xml:space="preserve"> არჩილ ჩიქოვანი</w:t>
      </w:r>
      <w:bookmarkStart w:id="0" w:name="_GoBack"/>
      <w:bookmarkEnd w:id="0"/>
    </w:p>
    <w:p w14:paraId="5C3C208C" w14:textId="6D573F82" w:rsidR="00AD37F7" w:rsidRDefault="001C7A5E" w:rsidP="00D600F4">
      <w:pPr>
        <w:jc w:val="both"/>
        <w:rPr>
          <w:bCs/>
          <w:iCs/>
          <w:color w:val="808080" w:themeColor="background1" w:themeShade="80"/>
          <w:lang w:val="ka-GE"/>
        </w:rPr>
      </w:pPr>
      <w:r>
        <w:rPr>
          <w:bCs/>
          <w:iCs/>
          <w:color w:val="808080" w:themeColor="background1" w:themeShade="80"/>
        </w:rPr>
        <w:t>10.20 – 10.25</w:t>
      </w:r>
      <w:r w:rsidR="00AD37F7">
        <w:rPr>
          <w:bCs/>
          <w:iCs/>
          <w:color w:val="808080" w:themeColor="background1" w:themeShade="80"/>
        </w:rPr>
        <w:tab/>
      </w:r>
      <w:r w:rsidR="00AD37F7">
        <w:rPr>
          <w:bCs/>
          <w:iCs/>
          <w:color w:val="808080" w:themeColor="background1" w:themeShade="80"/>
        </w:rPr>
        <w:tab/>
      </w:r>
      <w:r w:rsidR="00AD37F7">
        <w:rPr>
          <w:bCs/>
          <w:iCs/>
          <w:color w:val="808080" w:themeColor="background1" w:themeShade="80"/>
          <w:lang w:val="ka-GE"/>
        </w:rPr>
        <w:t xml:space="preserve">მისალმება, ივ. ჯავახიშვილის სახელობის თბილისის სახელმწიფო </w:t>
      </w:r>
    </w:p>
    <w:p w14:paraId="6BEFCE60" w14:textId="49843035" w:rsidR="00DD3D37" w:rsidRPr="00AD37F7" w:rsidRDefault="00AD37F7" w:rsidP="00AD37F7">
      <w:pPr>
        <w:ind w:left="1440" w:firstLine="720"/>
        <w:jc w:val="both"/>
        <w:rPr>
          <w:color w:val="808080" w:themeColor="background1" w:themeShade="80"/>
          <w:lang w:val="ka-GE"/>
        </w:rPr>
      </w:pPr>
      <w:r>
        <w:rPr>
          <w:bCs/>
          <w:iCs/>
          <w:color w:val="808080" w:themeColor="background1" w:themeShade="80"/>
          <w:lang w:val="ka-GE"/>
        </w:rPr>
        <w:t xml:space="preserve">უნივერსიტეტის რექტორი, </w:t>
      </w:r>
      <w:r w:rsidRPr="00AD37F7">
        <w:rPr>
          <w:b/>
          <w:bCs/>
          <w:i/>
          <w:iCs/>
          <w:color w:val="808080" w:themeColor="background1" w:themeShade="80"/>
          <w:lang w:val="ka-GE"/>
        </w:rPr>
        <w:t>გიორგი შ</w:t>
      </w:r>
      <w:r w:rsidR="0056487F">
        <w:rPr>
          <w:b/>
          <w:bCs/>
          <w:i/>
          <w:iCs/>
          <w:color w:val="808080" w:themeColor="background1" w:themeShade="80"/>
          <w:lang w:val="ka-GE"/>
        </w:rPr>
        <w:t>ა</w:t>
      </w:r>
      <w:r w:rsidRPr="00AD37F7">
        <w:rPr>
          <w:b/>
          <w:bCs/>
          <w:i/>
          <w:iCs/>
          <w:color w:val="808080" w:themeColor="background1" w:themeShade="80"/>
          <w:lang w:val="ka-GE"/>
        </w:rPr>
        <w:t>რვაშიძე</w:t>
      </w:r>
    </w:p>
    <w:p w14:paraId="01CFC1BB" w14:textId="0FF9C468" w:rsidR="00D600F4" w:rsidRPr="00D7005D" w:rsidRDefault="00FD0FA6" w:rsidP="00D600F4">
      <w:pPr>
        <w:jc w:val="both"/>
        <w:rPr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10.25</w:t>
      </w:r>
      <w:r w:rsidR="007D68BF">
        <w:rPr>
          <w:color w:val="808080" w:themeColor="background1" w:themeShade="80"/>
          <w:lang w:val="ka-GE"/>
        </w:rPr>
        <w:t xml:space="preserve"> </w:t>
      </w:r>
      <w:r>
        <w:rPr>
          <w:color w:val="808080" w:themeColor="background1" w:themeShade="80"/>
          <w:lang w:val="ka-GE"/>
        </w:rPr>
        <w:t>-10.55</w:t>
      </w:r>
      <w:r w:rsidR="00D600F4" w:rsidRPr="00D7005D">
        <w:rPr>
          <w:color w:val="808080" w:themeColor="background1" w:themeShade="80"/>
          <w:lang w:val="ka-GE"/>
        </w:rPr>
        <w:t xml:space="preserve"> </w:t>
      </w:r>
      <w:r w:rsidR="00D600F4" w:rsidRPr="00D7005D">
        <w:rPr>
          <w:color w:val="808080" w:themeColor="background1" w:themeShade="80"/>
          <w:lang w:val="ka-GE"/>
        </w:rPr>
        <w:tab/>
      </w:r>
      <w:r w:rsidR="00D600F4" w:rsidRPr="00D7005D">
        <w:rPr>
          <w:color w:val="808080" w:themeColor="background1" w:themeShade="80"/>
          <w:lang w:val="ka-GE"/>
        </w:rPr>
        <w:tab/>
        <w:t xml:space="preserve">ევროპული ინტეგრაციის დინამიკა საქართველოში, </w:t>
      </w:r>
      <w:r w:rsidR="00D600F4" w:rsidRPr="0089636E">
        <w:rPr>
          <w:b/>
          <w:i/>
          <w:color w:val="808080" w:themeColor="background1" w:themeShade="80"/>
          <w:lang w:val="ka-GE"/>
        </w:rPr>
        <w:t>ეკა ქარდავა</w:t>
      </w:r>
    </w:p>
    <w:p w14:paraId="1A47C5DA" w14:textId="01812F35" w:rsidR="00D600F4" w:rsidRPr="00D7005D" w:rsidRDefault="00FD0FA6" w:rsidP="0089636E">
      <w:pPr>
        <w:ind w:left="2160" w:hanging="2160"/>
        <w:jc w:val="both"/>
        <w:rPr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10.55 -11.45</w:t>
      </w:r>
      <w:r w:rsidR="00D600F4" w:rsidRPr="00D7005D">
        <w:rPr>
          <w:color w:val="808080" w:themeColor="background1" w:themeShade="80"/>
          <w:lang w:val="ka-GE"/>
        </w:rPr>
        <w:tab/>
        <w:t xml:space="preserve">ევროკავშირი - არსი, მიზნები, განსაკუთრებული საერთაშორისო სუბიექტი,  </w:t>
      </w:r>
      <w:r w:rsidR="00D600F4" w:rsidRPr="0089636E">
        <w:rPr>
          <w:b/>
          <w:i/>
          <w:color w:val="808080" w:themeColor="background1" w:themeShade="80"/>
          <w:lang w:val="ka-GE"/>
        </w:rPr>
        <w:t>გურანდა ჭელიძე</w:t>
      </w:r>
    </w:p>
    <w:p w14:paraId="4E7E0866" w14:textId="0659FCE8" w:rsidR="00D600F4" w:rsidRPr="00C344F4" w:rsidRDefault="00FD0FA6" w:rsidP="00D600F4">
      <w:pPr>
        <w:jc w:val="both"/>
        <w:rPr>
          <w:b/>
          <w:bCs/>
          <w:color w:val="808080" w:themeColor="background1" w:themeShade="80"/>
          <w:lang w:val="ka-GE"/>
        </w:rPr>
      </w:pPr>
      <w:r>
        <w:rPr>
          <w:b/>
          <w:bCs/>
          <w:color w:val="808080" w:themeColor="background1" w:themeShade="80"/>
          <w:lang w:val="ka-GE"/>
        </w:rPr>
        <w:t>11.45</w:t>
      </w:r>
      <w:r w:rsidR="00D600F4" w:rsidRPr="00C344F4">
        <w:rPr>
          <w:b/>
          <w:bCs/>
          <w:color w:val="808080" w:themeColor="background1" w:themeShade="80"/>
          <w:lang w:val="ka-GE"/>
        </w:rPr>
        <w:t xml:space="preserve"> – 12.00</w:t>
      </w:r>
      <w:r w:rsidR="00D600F4" w:rsidRPr="00C344F4">
        <w:rPr>
          <w:b/>
          <w:bCs/>
          <w:color w:val="808080" w:themeColor="background1" w:themeShade="80"/>
          <w:lang w:val="ka-GE"/>
        </w:rPr>
        <w:tab/>
      </w:r>
      <w:r w:rsidR="00D600F4" w:rsidRPr="00C344F4">
        <w:rPr>
          <w:b/>
          <w:bCs/>
          <w:color w:val="808080" w:themeColor="background1" w:themeShade="80"/>
          <w:lang w:val="ka-GE"/>
        </w:rPr>
        <w:tab/>
        <w:t>შესვენება ყავაზე</w:t>
      </w:r>
    </w:p>
    <w:p w14:paraId="5415177B" w14:textId="42B1E5B9" w:rsidR="00D600F4" w:rsidRPr="0089636E" w:rsidRDefault="00FD0FA6" w:rsidP="004A4876">
      <w:pPr>
        <w:jc w:val="both"/>
        <w:rPr>
          <w:b/>
          <w:i/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12. 00 – 13.30</w:t>
      </w:r>
      <w:r w:rsidR="00D600F4" w:rsidRPr="00D7005D">
        <w:rPr>
          <w:color w:val="808080" w:themeColor="background1" w:themeShade="80"/>
          <w:lang w:val="ka-GE"/>
        </w:rPr>
        <w:tab/>
      </w:r>
      <w:r w:rsidR="00D600F4" w:rsidRPr="00D7005D">
        <w:rPr>
          <w:color w:val="808080" w:themeColor="background1" w:themeShade="80"/>
          <w:lang w:val="ka-GE"/>
        </w:rPr>
        <w:tab/>
      </w:r>
      <w:r w:rsidR="0089636E">
        <w:rPr>
          <w:color w:val="808080" w:themeColor="background1" w:themeShade="80"/>
          <w:lang w:val="ka-GE"/>
        </w:rPr>
        <w:t>ევროკავშირის სამართალი და ასოცირების შეთანხმება</w:t>
      </w:r>
      <w:r w:rsidR="004A4876">
        <w:rPr>
          <w:color w:val="808080" w:themeColor="background1" w:themeShade="80"/>
          <w:lang w:val="ka-GE"/>
        </w:rPr>
        <w:t xml:space="preserve">. </w:t>
      </w:r>
      <w:r w:rsidR="0089636E">
        <w:rPr>
          <w:color w:val="808080" w:themeColor="background1" w:themeShade="80"/>
          <w:lang w:val="ka-GE"/>
        </w:rPr>
        <w:t xml:space="preserve"> </w:t>
      </w:r>
      <w:r w:rsidR="0089636E" w:rsidRPr="0089636E">
        <w:rPr>
          <w:b/>
          <w:i/>
          <w:color w:val="808080" w:themeColor="background1" w:themeShade="80"/>
          <w:lang w:val="ka-GE"/>
        </w:rPr>
        <w:t>ეკა ქარდავა</w:t>
      </w:r>
    </w:p>
    <w:p w14:paraId="4832AF23" w14:textId="0066DFBB" w:rsidR="00D600F4" w:rsidRPr="00C344F4" w:rsidRDefault="00FD0FA6" w:rsidP="00D600F4">
      <w:pPr>
        <w:jc w:val="both"/>
        <w:rPr>
          <w:b/>
          <w:bCs/>
          <w:color w:val="808080" w:themeColor="background1" w:themeShade="80"/>
          <w:lang w:val="ka-GE"/>
        </w:rPr>
      </w:pPr>
      <w:r>
        <w:rPr>
          <w:b/>
          <w:bCs/>
          <w:color w:val="808080" w:themeColor="background1" w:themeShade="80"/>
          <w:lang w:val="ka-GE"/>
        </w:rPr>
        <w:t>13.30</w:t>
      </w:r>
      <w:r w:rsidR="00D600F4" w:rsidRPr="00C344F4">
        <w:rPr>
          <w:b/>
          <w:bCs/>
          <w:color w:val="808080" w:themeColor="background1" w:themeShade="80"/>
          <w:lang w:val="ka-GE"/>
        </w:rPr>
        <w:t xml:space="preserve"> – 14.30</w:t>
      </w:r>
      <w:r w:rsidR="00D600F4" w:rsidRPr="00C344F4">
        <w:rPr>
          <w:b/>
          <w:bCs/>
          <w:color w:val="808080" w:themeColor="background1" w:themeShade="80"/>
          <w:lang w:val="ka-GE"/>
        </w:rPr>
        <w:tab/>
      </w:r>
      <w:r w:rsidR="00D600F4" w:rsidRPr="00C344F4">
        <w:rPr>
          <w:b/>
          <w:bCs/>
          <w:color w:val="808080" w:themeColor="background1" w:themeShade="80"/>
          <w:lang w:val="ka-GE"/>
        </w:rPr>
        <w:tab/>
        <w:t>სადილი</w:t>
      </w:r>
    </w:p>
    <w:p w14:paraId="4D80F145" w14:textId="21472F4C" w:rsidR="0089636E" w:rsidRDefault="00FD0FA6" w:rsidP="0089636E">
      <w:pPr>
        <w:jc w:val="both"/>
        <w:rPr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14.30 – 16.15</w:t>
      </w:r>
      <w:r w:rsidR="00D600F4" w:rsidRPr="00D7005D">
        <w:rPr>
          <w:color w:val="808080" w:themeColor="background1" w:themeShade="80"/>
          <w:lang w:val="ka-GE"/>
        </w:rPr>
        <w:t xml:space="preserve"> </w:t>
      </w:r>
      <w:r w:rsidR="00D600F4" w:rsidRPr="00D7005D">
        <w:rPr>
          <w:color w:val="808080" w:themeColor="background1" w:themeShade="80"/>
          <w:lang w:val="ka-GE"/>
        </w:rPr>
        <w:tab/>
      </w:r>
      <w:r w:rsidR="00D600F4" w:rsidRPr="00D7005D">
        <w:rPr>
          <w:color w:val="808080" w:themeColor="background1" w:themeShade="80"/>
          <w:lang w:val="ka-GE"/>
        </w:rPr>
        <w:tab/>
        <w:t xml:space="preserve">პერსონალური მონაცემების </w:t>
      </w:r>
      <w:r w:rsidR="0089636E">
        <w:rPr>
          <w:color w:val="808080" w:themeColor="background1" w:themeShade="80"/>
          <w:lang w:val="ka-GE"/>
        </w:rPr>
        <w:t xml:space="preserve">დაცვის სამართლებრივი ჩარჩო </w:t>
      </w:r>
    </w:p>
    <w:p w14:paraId="5B75A94E" w14:textId="7C97255A" w:rsidR="00D600F4" w:rsidRPr="0089636E" w:rsidRDefault="0089636E" w:rsidP="0089636E">
      <w:pPr>
        <w:ind w:left="1440" w:firstLine="720"/>
        <w:jc w:val="both"/>
        <w:rPr>
          <w:b/>
          <w:i/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 xml:space="preserve">ევროკავშირში, ევროსაბჭოსა და საქართველოში, </w:t>
      </w:r>
      <w:r w:rsidR="00D600F4" w:rsidRPr="0089636E">
        <w:rPr>
          <w:b/>
          <w:i/>
          <w:color w:val="808080" w:themeColor="background1" w:themeShade="80"/>
          <w:lang w:val="ka-GE"/>
        </w:rPr>
        <w:t>თამარ ქალდანი</w:t>
      </w:r>
    </w:p>
    <w:p w14:paraId="4BECFC23" w14:textId="0B952782" w:rsidR="00D600F4" w:rsidRPr="00C344F4" w:rsidRDefault="00FD0FA6" w:rsidP="00D600F4">
      <w:pPr>
        <w:jc w:val="both"/>
        <w:rPr>
          <w:b/>
          <w:bCs/>
          <w:color w:val="808080" w:themeColor="background1" w:themeShade="80"/>
          <w:lang w:val="ka-GE"/>
        </w:rPr>
      </w:pPr>
      <w:r>
        <w:rPr>
          <w:b/>
          <w:bCs/>
          <w:color w:val="808080" w:themeColor="background1" w:themeShade="80"/>
          <w:lang w:val="ka-GE"/>
        </w:rPr>
        <w:t>16.15</w:t>
      </w:r>
      <w:r w:rsidR="00D600F4" w:rsidRPr="00C344F4">
        <w:rPr>
          <w:b/>
          <w:bCs/>
          <w:color w:val="808080" w:themeColor="background1" w:themeShade="80"/>
          <w:lang w:val="ka-GE"/>
        </w:rPr>
        <w:t xml:space="preserve">  - 16.30</w:t>
      </w:r>
      <w:r w:rsidR="00D600F4" w:rsidRPr="00C344F4">
        <w:rPr>
          <w:b/>
          <w:bCs/>
          <w:color w:val="808080" w:themeColor="background1" w:themeShade="80"/>
          <w:lang w:val="ka-GE"/>
        </w:rPr>
        <w:tab/>
      </w:r>
      <w:r w:rsidR="00D600F4" w:rsidRPr="00C344F4">
        <w:rPr>
          <w:b/>
          <w:bCs/>
          <w:color w:val="808080" w:themeColor="background1" w:themeShade="80"/>
          <w:lang w:val="ka-GE"/>
        </w:rPr>
        <w:tab/>
        <w:t>შესვენება ყავაზე</w:t>
      </w:r>
    </w:p>
    <w:p w14:paraId="370D82F6" w14:textId="02940620" w:rsidR="0089636E" w:rsidRDefault="00F57250" w:rsidP="00D600F4">
      <w:pPr>
        <w:jc w:val="both"/>
        <w:rPr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16.30 – 18.20</w:t>
      </w:r>
      <w:r w:rsidR="00D600F4" w:rsidRPr="00D7005D">
        <w:rPr>
          <w:color w:val="808080" w:themeColor="background1" w:themeShade="80"/>
          <w:lang w:val="ka-GE"/>
        </w:rPr>
        <w:tab/>
      </w:r>
      <w:r w:rsidR="00D600F4" w:rsidRPr="00D7005D">
        <w:rPr>
          <w:color w:val="808080" w:themeColor="background1" w:themeShade="80"/>
          <w:lang w:val="ka-GE"/>
        </w:rPr>
        <w:tab/>
      </w:r>
      <w:r w:rsidR="0089636E">
        <w:rPr>
          <w:color w:val="808080" w:themeColor="background1" w:themeShade="80"/>
          <w:lang w:val="ka-GE"/>
        </w:rPr>
        <w:t xml:space="preserve">ასოცირების შეთანხმება, ევროკავშირის შრომის დირექტივები და </w:t>
      </w:r>
    </w:p>
    <w:p w14:paraId="5D91ACA5" w14:textId="30548F63" w:rsidR="00D600F4" w:rsidRPr="00D7005D" w:rsidRDefault="0089636E" w:rsidP="0089636E">
      <w:pPr>
        <w:ind w:left="1440" w:firstLine="720"/>
        <w:jc w:val="both"/>
        <w:rPr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 xml:space="preserve">საქართველოს შრომის კოდექსი, </w:t>
      </w:r>
      <w:r w:rsidRPr="0089636E">
        <w:rPr>
          <w:b/>
          <w:i/>
          <w:color w:val="808080" w:themeColor="background1" w:themeShade="80"/>
          <w:lang w:val="ka-GE"/>
        </w:rPr>
        <w:t>ე</w:t>
      </w:r>
      <w:r w:rsidR="00D600F4" w:rsidRPr="0089636E">
        <w:rPr>
          <w:b/>
          <w:i/>
          <w:color w:val="808080" w:themeColor="background1" w:themeShade="80"/>
          <w:lang w:val="ka-GE"/>
        </w:rPr>
        <w:t>კა ქარდავა</w:t>
      </w:r>
    </w:p>
    <w:p w14:paraId="38991F4B" w14:textId="77777777" w:rsidR="00D600F4" w:rsidRDefault="00D600F4" w:rsidP="00D600F4">
      <w:pPr>
        <w:jc w:val="both"/>
        <w:rPr>
          <w:lang w:val="ka-GE"/>
        </w:rPr>
      </w:pPr>
    </w:p>
    <w:p w14:paraId="6552428E" w14:textId="77777777" w:rsidR="00D600F4" w:rsidRPr="00D7005D" w:rsidRDefault="00D600F4" w:rsidP="00D7005D">
      <w:pPr>
        <w:shd w:val="clear" w:color="auto" w:fill="FFD966" w:themeFill="accent4" w:themeFillTint="99"/>
        <w:jc w:val="both"/>
        <w:rPr>
          <w:b/>
          <w:color w:val="4472C4" w:themeColor="accent1"/>
          <w:sz w:val="28"/>
          <w:szCs w:val="28"/>
          <w:lang w:val="ka-GE"/>
        </w:rPr>
      </w:pPr>
      <w:r w:rsidRPr="00D7005D">
        <w:rPr>
          <w:b/>
          <w:color w:val="4472C4" w:themeColor="accent1"/>
          <w:sz w:val="28"/>
          <w:szCs w:val="28"/>
          <w:lang w:val="ka-GE"/>
        </w:rPr>
        <w:t>8 ივლისი</w:t>
      </w:r>
    </w:p>
    <w:p w14:paraId="1FD03846" w14:textId="77777777" w:rsidR="00D600F4" w:rsidRPr="00D7005D" w:rsidRDefault="00D600F4" w:rsidP="00D600F4">
      <w:pPr>
        <w:jc w:val="both"/>
        <w:rPr>
          <w:color w:val="538135" w:themeColor="accent6" w:themeShade="BF"/>
          <w:lang w:val="ka-GE"/>
        </w:rPr>
      </w:pPr>
      <w:r w:rsidRPr="00D7005D">
        <w:rPr>
          <w:color w:val="538135" w:themeColor="accent6" w:themeShade="BF"/>
          <w:lang w:val="ka-GE"/>
        </w:rPr>
        <w:t xml:space="preserve">09.45-10.00 </w:t>
      </w:r>
      <w:r w:rsidRPr="00D7005D">
        <w:rPr>
          <w:color w:val="538135" w:themeColor="accent6" w:themeShade="BF"/>
          <w:lang w:val="ka-GE"/>
        </w:rPr>
        <w:tab/>
      </w:r>
      <w:r w:rsidRPr="00D7005D">
        <w:rPr>
          <w:color w:val="538135" w:themeColor="accent6" w:themeShade="BF"/>
          <w:lang w:val="ka-GE"/>
        </w:rPr>
        <w:tab/>
        <w:t>რეგისტრაცია</w:t>
      </w:r>
    </w:p>
    <w:p w14:paraId="0DBD171D" w14:textId="4DE01CFE" w:rsidR="0089636E" w:rsidRDefault="00F57250" w:rsidP="00D600F4">
      <w:pPr>
        <w:jc w:val="both"/>
        <w:rPr>
          <w:color w:val="538135" w:themeColor="accent6" w:themeShade="BF"/>
          <w:lang w:val="ka-GE"/>
        </w:rPr>
      </w:pPr>
      <w:r>
        <w:rPr>
          <w:color w:val="538135" w:themeColor="accent6" w:themeShade="BF"/>
          <w:lang w:val="ka-GE"/>
        </w:rPr>
        <w:t>10.00 – 11.45</w:t>
      </w:r>
      <w:r w:rsidR="00D600F4" w:rsidRPr="00D7005D">
        <w:rPr>
          <w:color w:val="538135" w:themeColor="accent6" w:themeShade="BF"/>
          <w:lang w:val="ka-GE"/>
        </w:rPr>
        <w:tab/>
      </w:r>
      <w:r w:rsidR="00D600F4" w:rsidRPr="00D7005D">
        <w:rPr>
          <w:color w:val="538135" w:themeColor="accent6" w:themeShade="BF"/>
          <w:lang w:val="ka-GE"/>
        </w:rPr>
        <w:tab/>
      </w:r>
      <w:r w:rsidR="0089636E">
        <w:rPr>
          <w:color w:val="538135" w:themeColor="accent6" w:themeShade="BF"/>
          <w:lang w:val="ka-GE"/>
        </w:rPr>
        <w:t xml:space="preserve">ევროკავშირსა და საქართველოში კარტელებისა და სახელმწიფო </w:t>
      </w:r>
    </w:p>
    <w:p w14:paraId="051108E9" w14:textId="13CB3169" w:rsidR="0089636E" w:rsidRDefault="0089636E" w:rsidP="0089636E">
      <w:pPr>
        <w:ind w:left="1440" w:firstLine="720"/>
        <w:jc w:val="both"/>
        <w:rPr>
          <w:color w:val="538135" w:themeColor="accent6" w:themeShade="BF"/>
          <w:lang w:val="ka-GE"/>
        </w:rPr>
      </w:pPr>
      <w:r>
        <w:rPr>
          <w:color w:val="538135" w:themeColor="accent6" w:themeShade="BF"/>
          <w:lang w:val="ka-GE"/>
        </w:rPr>
        <w:t>დახმარების რეგულირება (</w:t>
      </w:r>
      <w:r w:rsidR="00D600F4" w:rsidRPr="00D7005D">
        <w:rPr>
          <w:color w:val="538135" w:themeColor="accent6" w:themeShade="BF"/>
          <w:lang w:val="ka-GE"/>
        </w:rPr>
        <w:t>კონკურენციის პოლიტიკა</w:t>
      </w:r>
      <w:r>
        <w:rPr>
          <w:color w:val="538135" w:themeColor="accent6" w:themeShade="BF"/>
          <w:lang w:val="ka-GE"/>
        </w:rPr>
        <w:t>)</w:t>
      </w:r>
      <w:r w:rsidR="00D600F4" w:rsidRPr="00D7005D">
        <w:rPr>
          <w:color w:val="538135" w:themeColor="accent6" w:themeShade="BF"/>
          <w:lang w:val="ka-GE"/>
        </w:rPr>
        <w:t xml:space="preserve"> </w:t>
      </w:r>
    </w:p>
    <w:p w14:paraId="120BA47B" w14:textId="2A2C6AFC" w:rsidR="00D600F4" w:rsidRPr="00D7005D" w:rsidRDefault="00D600F4" w:rsidP="0089636E">
      <w:pPr>
        <w:ind w:left="1440" w:firstLine="720"/>
        <w:jc w:val="both"/>
        <w:rPr>
          <w:color w:val="538135" w:themeColor="accent6" w:themeShade="BF"/>
          <w:lang w:val="ka-GE"/>
        </w:rPr>
      </w:pPr>
      <w:r w:rsidRPr="0089636E">
        <w:rPr>
          <w:b/>
          <w:i/>
          <w:color w:val="538135" w:themeColor="accent6" w:themeShade="BF"/>
          <w:lang w:val="ka-GE"/>
        </w:rPr>
        <w:t>სოლომონ მენაბდიშვილი</w:t>
      </w:r>
    </w:p>
    <w:p w14:paraId="63B1CE5C" w14:textId="48863380" w:rsidR="00D600F4" w:rsidRPr="00C344F4" w:rsidRDefault="00F57250" w:rsidP="00D600F4">
      <w:pPr>
        <w:jc w:val="both"/>
        <w:rPr>
          <w:b/>
          <w:bCs/>
          <w:color w:val="538135" w:themeColor="accent6" w:themeShade="BF"/>
          <w:lang w:val="ka-GE"/>
        </w:rPr>
      </w:pPr>
      <w:r>
        <w:rPr>
          <w:b/>
          <w:bCs/>
          <w:color w:val="538135" w:themeColor="accent6" w:themeShade="BF"/>
          <w:lang w:val="ka-GE"/>
        </w:rPr>
        <w:t>11.45</w:t>
      </w:r>
      <w:r w:rsidR="00D600F4" w:rsidRPr="00C344F4">
        <w:rPr>
          <w:b/>
          <w:bCs/>
          <w:color w:val="538135" w:themeColor="accent6" w:themeShade="BF"/>
          <w:lang w:val="ka-GE"/>
        </w:rPr>
        <w:t xml:space="preserve"> – 12.00 </w:t>
      </w:r>
      <w:r w:rsidR="00D600F4" w:rsidRPr="00C344F4">
        <w:rPr>
          <w:b/>
          <w:bCs/>
          <w:color w:val="538135" w:themeColor="accent6" w:themeShade="BF"/>
          <w:lang w:val="ka-GE"/>
        </w:rPr>
        <w:tab/>
      </w:r>
      <w:r w:rsidR="00D600F4" w:rsidRPr="00C344F4">
        <w:rPr>
          <w:b/>
          <w:bCs/>
          <w:color w:val="538135" w:themeColor="accent6" w:themeShade="BF"/>
          <w:lang w:val="ka-GE"/>
        </w:rPr>
        <w:tab/>
        <w:t>შესვენება ყავაზე</w:t>
      </w:r>
    </w:p>
    <w:p w14:paraId="36A1B2AF" w14:textId="77777777" w:rsidR="0089636E" w:rsidRDefault="00D600F4" w:rsidP="00D600F4">
      <w:pPr>
        <w:jc w:val="both"/>
        <w:rPr>
          <w:color w:val="538135" w:themeColor="accent6" w:themeShade="BF"/>
          <w:lang w:val="ka-GE"/>
        </w:rPr>
      </w:pPr>
      <w:r w:rsidRPr="00D7005D">
        <w:rPr>
          <w:color w:val="538135" w:themeColor="accent6" w:themeShade="BF"/>
          <w:lang w:val="ka-GE"/>
        </w:rPr>
        <w:t>12.00 – 13.30</w:t>
      </w:r>
      <w:r w:rsidRPr="00D7005D">
        <w:rPr>
          <w:color w:val="538135" w:themeColor="accent6" w:themeShade="BF"/>
          <w:lang w:val="ka-GE"/>
        </w:rPr>
        <w:tab/>
      </w:r>
      <w:r w:rsidRPr="00D7005D">
        <w:rPr>
          <w:color w:val="538135" w:themeColor="accent6" w:themeShade="BF"/>
          <w:lang w:val="ka-GE"/>
        </w:rPr>
        <w:tab/>
        <w:t>საჯარო შესყიდვები</w:t>
      </w:r>
      <w:r w:rsidR="0089636E">
        <w:rPr>
          <w:color w:val="538135" w:themeColor="accent6" w:themeShade="BF"/>
          <w:lang w:val="ka-GE"/>
        </w:rPr>
        <w:t xml:space="preserve">ს სამართლებრივი ჩარჩო ევროკავშირსა და </w:t>
      </w:r>
    </w:p>
    <w:p w14:paraId="37468ACC" w14:textId="4BB695E8" w:rsidR="00D600F4" w:rsidRPr="00D7005D" w:rsidRDefault="0089636E" w:rsidP="0089636E">
      <w:pPr>
        <w:ind w:left="1440" w:firstLine="720"/>
        <w:jc w:val="both"/>
        <w:rPr>
          <w:color w:val="538135" w:themeColor="accent6" w:themeShade="BF"/>
          <w:lang w:val="ka-GE"/>
        </w:rPr>
      </w:pPr>
      <w:r>
        <w:rPr>
          <w:color w:val="538135" w:themeColor="accent6" w:themeShade="BF"/>
          <w:lang w:val="ka-GE"/>
        </w:rPr>
        <w:t>საქართველოში</w:t>
      </w:r>
      <w:r w:rsidR="00D600F4" w:rsidRPr="00D7005D">
        <w:rPr>
          <w:color w:val="538135" w:themeColor="accent6" w:themeShade="BF"/>
          <w:lang w:val="ka-GE"/>
        </w:rPr>
        <w:t xml:space="preserve">, </w:t>
      </w:r>
      <w:r w:rsidR="00D600F4" w:rsidRPr="0089636E">
        <w:rPr>
          <w:b/>
          <w:i/>
          <w:color w:val="538135" w:themeColor="accent6" w:themeShade="BF"/>
          <w:lang w:val="ka-GE"/>
        </w:rPr>
        <w:t>ლევან მოსახლიშვილი</w:t>
      </w:r>
    </w:p>
    <w:p w14:paraId="284772C0" w14:textId="5F729183" w:rsidR="00D600F4" w:rsidRDefault="00D600F4" w:rsidP="00D600F4">
      <w:pPr>
        <w:jc w:val="both"/>
        <w:rPr>
          <w:b/>
          <w:bCs/>
          <w:color w:val="538135" w:themeColor="accent6" w:themeShade="BF"/>
          <w:lang w:val="ka-GE"/>
        </w:rPr>
      </w:pPr>
      <w:r w:rsidRPr="00C344F4">
        <w:rPr>
          <w:b/>
          <w:bCs/>
          <w:color w:val="538135" w:themeColor="accent6" w:themeShade="BF"/>
          <w:lang w:val="ka-GE"/>
        </w:rPr>
        <w:t>13.30 – 14.30</w:t>
      </w:r>
      <w:r w:rsidRPr="00C344F4">
        <w:rPr>
          <w:b/>
          <w:bCs/>
          <w:color w:val="538135" w:themeColor="accent6" w:themeShade="BF"/>
          <w:lang w:val="ka-GE"/>
        </w:rPr>
        <w:tab/>
      </w:r>
      <w:r w:rsidRPr="00C344F4">
        <w:rPr>
          <w:b/>
          <w:bCs/>
          <w:color w:val="538135" w:themeColor="accent6" w:themeShade="BF"/>
          <w:lang w:val="ka-GE"/>
        </w:rPr>
        <w:tab/>
        <w:t>სადილი</w:t>
      </w:r>
    </w:p>
    <w:p w14:paraId="49452A87" w14:textId="2E029821" w:rsidR="00F57250" w:rsidRDefault="00F57250" w:rsidP="00D600F4">
      <w:pPr>
        <w:jc w:val="both"/>
        <w:rPr>
          <w:b/>
          <w:bCs/>
          <w:color w:val="538135" w:themeColor="accent6" w:themeShade="BF"/>
          <w:lang w:val="ka-GE"/>
        </w:rPr>
      </w:pPr>
      <w:r>
        <w:rPr>
          <w:b/>
          <w:bCs/>
          <w:color w:val="538135" w:themeColor="accent6" w:themeShade="BF"/>
          <w:lang w:val="ka-GE"/>
        </w:rPr>
        <w:t>14.30 – 15.30</w:t>
      </w:r>
      <w:r>
        <w:rPr>
          <w:b/>
          <w:bCs/>
          <w:color w:val="538135" w:themeColor="accent6" w:themeShade="BF"/>
          <w:lang w:val="ka-GE"/>
        </w:rPr>
        <w:tab/>
      </w:r>
      <w:r>
        <w:rPr>
          <w:b/>
          <w:bCs/>
          <w:color w:val="538135" w:themeColor="accent6" w:themeShade="BF"/>
          <w:lang w:val="ka-GE"/>
        </w:rPr>
        <w:tab/>
        <w:t>თემატური შეკითხ</w:t>
      </w:r>
      <w:r w:rsidR="00510D90">
        <w:rPr>
          <w:b/>
          <w:bCs/>
          <w:color w:val="538135" w:themeColor="accent6" w:themeShade="BF"/>
          <w:lang w:val="ka-GE"/>
        </w:rPr>
        <w:t>ვ</w:t>
      </w:r>
      <w:r>
        <w:rPr>
          <w:b/>
          <w:bCs/>
          <w:color w:val="538135" w:themeColor="accent6" w:themeShade="BF"/>
          <w:lang w:val="ka-GE"/>
        </w:rPr>
        <w:t>ები ტრენერებთან</w:t>
      </w:r>
    </w:p>
    <w:p w14:paraId="3F548356" w14:textId="77777777" w:rsidR="0086293C" w:rsidRDefault="00F57250" w:rsidP="00D600F4">
      <w:pPr>
        <w:jc w:val="both"/>
        <w:rPr>
          <w:color w:val="538135" w:themeColor="accent6" w:themeShade="BF"/>
          <w:lang w:val="ka-GE"/>
        </w:rPr>
      </w:pPr>
      <w:r>
        <w:rPr>
          <w:color w:val="538135" w:themeColor="accent6" w:themeShade="BF"/>
          <w:lang w:val="ka-GE"/>
        </w:rPr>
        <w:t>15.30 – 16</w:t>
      </w:r>
      <w:r w:rsidR="00D600F4" w:rsidRPr="00D7005D">
        <w:rPr>
          <w:color w:val="538135" w:themeColor="accent6" w:themeShade="BF"/>
          <w:lang w:val="ka-GE"/>
        </w:rPr>
        <w:t>.30</w:t>
      </w:r>
      <w:r w:rsidR="00D600F4" w:rsidRPr="00D7005D">
        <w:rPr>
          <w:color w:val="538135" w:themeColor="accent6" w:themeShade="BF"/>
          <w:lang w:val="ka-GE"/>
        </w:rPr>
        <w:tab/>
      </w:r>
      <w:r w:rsidR="00D600F4" w:rsidRPr="00D7005D">
        <w:rPr>
          <w:color w:val="538135" w:themeColor="accent6" w:themeShade="BF"/>
          <w:lang w:val="ka-GE"/>
        </w:rPr>
        <w:tab/>
        <w:t>რეზიუმირება</w:t>
      </w:r>
      <w:r w:rsidR="0086293C">
        <w:rPr>
          <w:color w:val="538135" w:themeColor="accent6" w:themeShade="BF"/>
          <w:lang w:val="ka-GE"/>
        </w:rPr>
        <w:t>/შეჯამება</w:t>
      </w:r>
    </w:p>
    <w:p w14:paraId="580A03E5" w14:textId="51A69426" w:rsidR="00D600F4" w:rsidRPr="00D7005D" w:rsidRDefault="0086293C" w:rsidP="00D600F4">
      <w:pPr>
        <w:jc w:val="both"/>
        <w:rPr>
          <w:color w:val="538135" w:themeColor="accent6" w:themeShade="BF"/>
          <w:lang w:val="ka-GE"/>
        </w:rPr>
      </w:pPr>
      <w:r>
        <w:rPr>
          <w:color w:val="538135" w:themeColor="accent6" w:themeShade="BF"/>
          <w:lang w:val="ka-GE"/>
        </w:rPr>
        <w:t>16.30 – 17.00</w:t>
      </w:r>
      <w:r>
        <w:rPr>
          <w:color w:val="538135" w:themeColor="accent6" w:themeShade="BF"/>
          <w:lang w:val="ka-GE"/>
        </w:rPr>
        <w:tab/>
      </w:r>
      <w:r>
        <w:rPr>
          <w:color w:val="538135" w:themeColor="accent6" w:themeShade="BF"/>
          <w:lang w:val="ka-GE"/>
        </w:rPr>
        <w:tab/>
      </w:r>
      <w:r w:rsidRPr="00D7005D">
        <w:rPr>
          <w:color w:val="538135" w:themeColor="accent6" w:themeShade="BF"/>
          <w:lang w:val="ka-GE"/>
        </w:rPr>
        <w:t>სერტიფიკატების გადაცემა, ფოტოგადაღება</w:t>
      </w:r>
      <w:r w:rsidR="00693AC0">
        <w:rPr>
          <w:color w:val="538135" w:themeColor="accent6" w:themeShade="BF"/>
          <w:lang w:val="ka-GE"/>
        </w:rPr>
        <w:t>.</w:t>
      </w:r>
      <w:r w:rsidR="00D600F4" w:rsidRPr="00D7005D">
        <w:rPr>
          <w:color w:val="538135" w:themeColor="accent6" w:themeShade="BF"/>
          <w:lang w:val="ka-GE"/>
        </w:rPr>
        <w:t xml:space="preserve"> </w:t>
      </w:r>
    </w:p>
    <w:p w14:paraId="782991C3" w14:textId="33755F7A" w:rsidR="004C5877" w:rsidRDefault="00D507D8" w:rsidP="00294C47">
      <w:pP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</w:pPr>
      <w:r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   </w:t>
      </w:r>
    </w:p>
    <w:p w14:paraId="32E8312A" w14:textId="1505A813" w:rsidR="00D7005D" w:rsidRDefault="00D7005D" w:rsidP="00294C47">
      <w:pP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</w:pPr>
      <w: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>კონტაქტი/კომუნიკაცია</w:t>
      </w:r>
    </w:p>
    <w:p w14:paraId="2C52876A" w14:textId="4D669D6B" w:rsidR="00D507D8" w:rsidRPr="00401D49" w:rsidRDefault="004C5877" w:rsidP="00294C47">
      <w:pP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</w:pPr>
      <w: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 </w:t>
      </w:r>
      <w:r w:rsidR="00D507D8"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    </w:t>
      </w:r>
      <w:r w:rsidR="00D7005D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>მაია მუშკუდიანი</w:t>
      </w:r>
      <w:r w:rsidR="00BA7A93">
        <w:rPr>
          <w:rFonts w:ascii="Sylfaen" w:hAnsi="Sylfaen"/>
          <w:b/>
          <w:bCs/>
          <w:color w:val="44546A" w:themeColor="text2"/>
          <w:sz w:val="20"/>
          <w:szCs w:val="20"/>
        </w:rPr>
        <w:t xml:space="preserve">  </w:t>
      </w:r>
      <w:r w:rsidR="00D507D8"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599195956</w:t>
      </w:r>
    </w:p>
    <w:p w14:paraId="15201C5D" w14:textId="34F674EA" w:rsidR="00D507D8" w:rsidRPr="00401D49" w:rsidRDefault="00D507D8" w:rsidP="00294C47">
      <w:pP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</w:pPr>
      <w:r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       </w:t>
      </w:r>
      <w:r w:rsidR="00D7005D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თაკო გოგოლაძე </w:t>
      </w:r>
      <w:r w:rsidR="00BA7A93">
        <w:rPr>
          <w:rFonts w:ascii="Sylfaen" w:hAnsi="Sylfaen"/>
          <w:b/>
          <w:bCs/>
          <w:color w:val="44546A" w:themeColor="text2"/>
          <w:sz w:val="20"/>
          <w:szCs w:val="20"/>
        </w:rPr>
        <w:t xml:space="preserve">  </w:t>
      </w:r>
      <w:r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555503350</w:t>
      </w:r>
    </w:p>
    <w:sectPr w:rsidR="00D507D8" w:rsidRPr="00401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9C"/>
    <w:rsid w:val="000108FC"/>
    <w:rsid w:val="000B02F5"/>
    <w:rsid w:val="001314FA"/>
    <w:rsid w:val="001B19A4"/>
    <w:rsid w:val="001C7A5E"/>
    <w:rsid w:val="00294C47"/>
    <w:rsid w:val="00395991"/>
    <w:rsid w:val="00395C8B"/>
    <w:rsid w:val="00401D49"/>
    <w:rsid w:val="00417311"/>
    <w:rsid w:val="0044205A"/>
    <w:rsid w:val="00481AA2"/>
    <w:rsid w:val="004A4876"/>
    <w:rsid w:val="004C2D80"/>
    <w:rsid w:val="004C5877"/>
    <w:rsid w:val="004F76DF"/>
    <w:rsid w:val="00510D90"/>
    <w:rsid w:val="00562C3E"/>
    <w:rsid w:val="0056487F"/>
    <w:rsid w:val="005821E6"/>
    <w:rsid w:val="0058591C"/>
    <w:rsid w:val="005A62E9"/>
    <w:rsid w:val="005B1201"/>
    <w:rsid w:val="005C4C0B"/>
    <w:rsid w:val="005F1742"/>
    <w:rsid w:val="00686634"/>
    <w:rsid w:val="00693AC0"/>
    <w:rsid w:val="006C319D"/>
    <w:rsid w:val="0078760C"/>
    <w:rsid w:val="007D68BF"/>
    <w:rsid w:val="007E6F9C"/>
    <w:rsid w:val="00800A4F"/>
    <w:rsid w:val="0086293C"/>
    <w:rsid w:val="0089636E"/>
    <w:rsid w:val="00A933F7"/>
    <w:rsid w:val="00AD32A1"/>
    <w:rsid w:val="00AD37F7"/>
    <w:rsid w:val="00BA7A93"/>
    <w:rsid w:val="00C211F7"/>
    <w:rsid w:val="00C344F4"/>
    <w:rsid w:val="00C36BA9"/>
    <w:rsid w:val="00D507D8"/>
    <w:rsid w:val="00D51F3D"/>
    <w:rsid w:val="00D600F4"/>
    <w:rsid w:val="00D7005D"/>
    <w:rsid w:val="00DD3D37"/>
    <w:rsid w:val="00EC475C"/>
    <w:rsid w:val="00EF5364"/>
    <w:rsid w:val="00F57250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3D6D"/>
  <w15:chartTrackingRefBased/>
  <w15:docId w15:val="{BD17F96A-AC03-4E82-93AE-5C90B700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Gogaladze</dc:creator>
  <cp:keywords/>
  <dc:description/>
  <cp:lastModifiedBy>PINGVINA123@mail.ru</cp:lastModifiedBy>
  <cp:revision>4</cp:revision>
  <cp:lastPrinted>2021-05-17T15:42:00Z</cp:lastPrinted>
  <dcterms:created xsi:type="dcterms:W3CDTF">2021-07-10T11:22:00Z</dcterms:created>
  <dcterms:modified xsi:type="dcterms:W3CDTF">2021-07-10T12:24:00Z</dcterms:modified>
</cp:coreProperties>
</file>